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FFD66" w14:textId="4497294C" w:rsidR="004D409C" w:rsidRDefault="00732735" w:rsidP="00732735">
      <w:pPr>
        <w:pStyle w:val="NoSpacing"/>
        <w:jc w:val="center"/>
        <w:rPr>
          <w:rFonts w:ascii="Arial" w:hAnsi="Arial" w:cs="Arial"/>
          <w:b/>
          <w:color w:val="0000FF"/>
          <w:sz w:val="32"/>
          <w:szCs w:val="32"/>
          <w:u w:val="single"/>
        </w:rPr>
      </w:pPr>
      <w:r w:rsidRPr="00732735">
        <w:rPr>
          <w:rFonts w:ascii="Arial" w:hAnsi="Arial" w:cs="Arial"/>
          <w:b/>
          <w:color w:val="0000FF"/>
          <w:sz w:val="32"/>
          <w:szCs w:val="32"/>
          <w:u w:val="single"/>
        </w:rPr>
        <w:t>Re</w:t>
      </w:r>
      <w:r w:rsidR="00AC3702">
        <w:rPr>
          <w:rFonts w:ascii="Arial" w:hAnsi="Arial" w:cs="Arial"/>
          <w:b/>
          <w:color w:val="0000FF"/>
          <w:sz w:val="32"/>
          <w:szCs w:val="32"/>
          <w:u w:val="single"/>
        </w:rPr>
        <w:t xml:space="preserve">surfacing of the Car Parks </w:t>
      </w:r>
      <w:r w:rsidR="00125EE5">
        <w:rPr>
          <w:rFonts w:ascii="Arial" w:hAnsi="Arial" w:cs="Arial"/>
          <w:b/>
          <w:color w:val="0000FF"/>
          <w:sz w:val="32"/>
          <w:szCs w:val="32"/>
          <w:u w:val="single"/>
        </w:rPr>
        <w:t>and Roads</w:t>
      </w:r>
    </w:p>
    <w:p w14:paraId="0A0FFD67" w14:textId="77777777" w:rsidR="00732735" w:rsidRDefault="00732735" w:rsidP="00732735">
      <w:pPr>
        <w:pStyle w:val="NoSpacing"/>
        <w:rPr>
          <w:rFonts w:ascii="Arial" w:hAnsi="Arial" w:cs="Arial"/>
        </w:rPr>
      </w:pPr>
    </w:p>
    <w:p w14:paraId="0A0FFD69" w14:textId="77777777" w:rsidR="00732735" w:rsidRDefault="00732735" w:rsidP="00732735">
      <w:pPr>
        <w:pStyle w:val="NoSpacing"/>
        <w:rPr>
          <w:rFonts w:ascii="Arial" w:hAnsi="Arial" w:cs="Arial"/>
        </w:rPr>
      </w:pPr>
    </w:p>
    <w:p w14:paraId="7876A1D2" w14:textId="77777777" w:rsidR="004C15EC" w:rsidRPr="00E43DC0" w:rsidRDefault="004C15EC" w:rsidP="004C15EC">
      <w:pPr>
        <w:autoSpaceDE w:val="0"/>
        <w:autoSpaceDN w:val="0"/>
        <w:adjustRightInd w:val="0"/>
        <w:rPr>
          <w:rFonts w:ascii="Arial" w:hAnsi="Arial" w:cs="Arial"/>
          <w:b/>
          <w:color w:val="0000FF"/>
        </w:rPr>
      </w:pPr>
      <w:r w:rsidRPr="00E43DC0">
        <w:rPr>
          <w:rFonts w:ascii="Arial" w:hAnsi="Arial" w:cs="Arial"/>
          <w:b/>
          <w:color w:val="0000FF"/>
        </w:rPr>
        <w:t>Location</w:t>
      </w:r>
    </w:p>
    <w:p w14:paraId="7A2AE23B" w14:textId="77777777" w:rsidR="004C15EC" w:rsidRPr="00ED32AC" w:rsidRDefault="004C15EC" w:rsidP="004C15EC">
      <w:pPr>
        <w:pStyle w:val="Maintext"/>
        <w:spacing w:after="0" w:line="240" w:lineRule="auto"/>
        <w:ind w:right="301"/>
        <w:rPr>
          <w:rFonts w:ascii="Arial" w:hAnsi="Arial" w:cs="Arial"/>
          <w:sz w:val="22"/>
          <w:szCs w:val="22"/>
        </w:rPr>
      </w:pPr>
    </w:p>
    <w:p w14:paraId="5A35F5D5" w14:textId="76306D56" w:rsidR="004C15EC" w:rsidRPr="00ED32AC" w:rsidRDefault="004C15EC" w:rsidP="004C15EC">
      <w:pPr>
        <w:pStyle w:val="Maintext"/>
        <w:spacing w:after="0" w:line="240" w:lineRule="auto"/>
        <w:ind w:right="301"/>
        <w:rPr>
          <w:rFonts w:ascii="Arial" w:hAnsi="Arial" w:cs="Arial"/>
          <w:sz w:val="22"/>
          <w:szCs w:val="22"/>
        </w:rPr>
      </w:pPr>
      <w:r>
        <w:rPr>
          <w:rFonts w:ascii="Arial" w:hAnsi="Arial" w:cs="Arial"/>
          <w:sz w:val="22"/>
          <w:szCs w:val="22"/>
        </w:rPr>
        <w:t xml:space="preserve">MHRA, </w:t>
      </w:r>
      <w:r w:rsidRPr="00ED32AC">
        <w:rPr>
          <w:rFonts w:ascii="Arial" w:hAnsi="Arial" w:cs="Arial"/>
          <w:sz w:val="22"/>
          <w:szCs w:val="22"/>
        </w:rPr>
        <w:t xml:space="preserve">Blanche Lane, South Mimms, Potters Bar, Hertfordshire EN6 3QG, UK. </w:t>
      </w:r>
    </w:p>
    <w:p w14:paraId="6AC72439" w14:textId="77777777" w:rsidR="004C15EC" w:rsidRDefault="004C15EC" w:rsidP="00732735">
      <w:pPr>
        <w:pStyle w:val="NoSpacing"/>
        <w:rPr>
          <w:rFonts w:ascii="Arial" w:hAnsi="Arial" w:cs="Arial"/>
        </w:rPr>
      </w:pPr>
    </w:p>
    <w:p w14:paraId="5C1DA603" w14:textId="77777777" w:rsidR="004C15EC" w:rsidRDefault="004C15EC" w:rsidP="00732735">
      <w:pPr>
        <w:pStyle w:val="NoSpacing"/>
        <w:rPr>
          <w:rFonts w:ascii="Arial" w:hAnsi="Arial" w:cs="Arial"/>
        </w:rPr>
      </w:pPr>
    </w:p>
    <w:p w14:paraId="0A0FFD6A" w14:textId="77777777" w:rsidR="001B41C4" w:rsidRPr="00796E55" w:rsidRDefault="001B41C4" w:rsidP="001B41C4">
      <w:pPr>
        <w:pStyle w:val="NoSpacing"/>
        <w:rPr>
          <w:rFonts w:ascii="Arial" w:hAnsi="Arial" w:cs="Arial"/>
          <w:b/>
          <w:color w:val="0000FF"/>
        </w:rPr>
      </w:pPr>
      <w:r w:rsidRPr="00796E55">
        <w:rPr>
          <w:rFonts w:ascii="Arial" w:hAnsi="Arial" w:cs="Arial"/>
          <w:b/>
          <w:color w:val="0000FF"/>
        </w:rPr>
        <w:t>Introduction:</w:t>
      </w:r>
    </w:p>
    <w:p w14:paraId="5B143123" w14:textId="77777777" w:rsidR="00380488" w:rsidRDefault="00380488" w:rsidP="00732735">
      <w:pPr>
        <w:pStyle w:val="NoSpacing"/>
        <w:rPr>
          <w:rFonts w:ascii="Arial" w:hAnsi="Arial" w:cs="Arial"/>
        </w:rPr>
      </w:pPr>
    </w:p>
    <w:p w14:paraId="7F561E92" w14:textId="77777777" w:rsidR="00E10992" w:rsidRDefault="00E10992" w:rsidP="00E10992">
      <w:pPr>
        <w:pStyle w:val="NoSpacing"/>
        <w:rPr>
          <w:rFonts w:ascii="Arial" w:hAnsi="Arial" w:cs="Arial"/>
        </w:rPr>
      </w:pPr>
      <w:r>
        <w:rPr>
          <w:rFonts w:ascii="Arial" w:hAnsi="Arial" w:cs="Arial"/>
        </w:rPr>
        <w:t>The South Mimms site requires some designated roads and many of our carparks to be re-surfaced. The carparks were built over 12 years ago and some of the car park has come up due to weather and vehicles. Parts of the road surface has become cracked; this could be caused by poor foundation bearing in mind that the under surface is mainly clay. It is envisaged to re-surface the car parks and roads as shown on the site layout drawing.</w:t>
      </w:r>
    </w:p>
    <w:p w14:paraId="25DFD182" w14:textId="2F547FAA" w:rsidR="00E10992" w:rsidRDefault="00E10992" w:rsidP="00E10992">
      <w:pPr>
        <w:pStyle w:val="NoSpacing"/>
        <w:rPr>
          <w:rFonts w:ascii="Arial" w:hAnsi="Arial" w:cs="Arial"/>
        </w:rPr>
      </w:pPr>
      <w:r>
        <w:rPr>
          <w:rFonts w:ascii="Arial" w:hAnsi="Arial" w:cs="Arial"/>
        </w:rPr>
        <w:t xml:space="preserve">On the West side road, this has become severely cracked due to poor </w:t>
      </w:r>
      <w:r w:rsidR="00391D75">
        <w:rPr>
          <w:rFonts w:ascii="Arial" w:hAnsi="Arial" w:cs="Arial"/>
        </w:rPr>
        <w:t>substrate and</w:t>
      </w:r>
      <w:r>
        <w:rPr>
          <w:rFonts w:ascii="Arial" w:hAnsi="Arial" w:cs="Arial"/>
        </w:rPr>
        <w:t xml:space="preserve"> will need to have a replaced substrate foundation laid.</w:t>
      </w:r>
    </w:p>
    <w:p w14:paraId="56C7E94D" w14:textId="77777777" w:rsidR="00006BAE" w:rsidRDefault="00006BAE" w:rsidP="00D84C3A">
      <w:pPr>
        <w:pStyle w:val="NoSpacing"/>
        <w:rPr>
          <w:rFonts w:ascii="Arial" w:hAnsi="Arial" w:cs="Arial"/>
        </w:rPr>
      </w:pPr>
    </w:p>
    <w:p w14:paraId="77289094" w14:textId="729B70FB" w:rsidR="00B17362" w:rsidRPr="000A0DA2" w:rsidRDefault="00B17362" w:rsidP="00F431AC">
      <w:pPr>
        <w:pStyle w:val="NoSpacing"/>
        <w:rPr>
          <w:rFonts w:ascii="Arial" w:hAnsi="Arial" w:cs="Arial"/>
        </w:rPr>
      </w:pPr>
      <w:r w:rsidRPr="000A0DA2">
        <w:rPr>
          <w:rFonts w:ascii="Arial" w:hAnsi="Arial" w:cs="Arial"/>
        </w:rPr>
        <w:t xml:space="preserve">The car park resurfacing will be carried out in </w:t>
      </w:r>
      <w:r w:rsidR="00F431AC" w:rsidRPr="000A0DA2">
        <w:rPr>
          <w:rFonts w:ascii="Arial" w:hAnsi="Arial" w:cs="Arial"/>
        </w:rPr>
        <w:t>various phases.  Phase 1 top carparks, 2, 3, 4, 5, 6, 7, where we have solar carports, this will be carried out this financial year (by end March 2026).</w:t>
      </w:r>
    </w:p>
    <w:p w14:paraId="55188CF1" w14:textId="77777777" w:rsidR="00A76F6C" w:rsidRPr="000A0DA2" w:rsidRDefault="00A76F6C" w:rsidP="00F431AC">
      <w:pPr>
        <w:pStyle w:val="NoSpacing"/>
        <w:rPr>
          <w:rFonts w:ascii="Arial" w:hAnsi="Arial" w:cs="Arial"/>
        </w:rPr>
      </w:pPr>
    </w:p>
    <w:p w14:paraId="2BA2F020" w14:textId="61EFC4D3" w:rsidR="00A76F6C" w:rsidRPr="000A0DA2" w:rsidRDefault="00A76F6C" w:rsidP="00F431AC">
      <w:pPr>
        <w:pStyle w:val="NoSpacing"/>
        <w:rPr>
          <w:rFonts w:ascii="Arial" w:hAnsi="Arial" w:cs="Arial"/>
        </w:rPr>
      </w:pPr>
      <w:r w:rsidRPr="000A0DA2">
        <w:rPr>
          <w:rFonts w:ascii="Arial" w:hAnsi="Arial" w:cs="Arial"/>
        </w:rPr>
        <w:t xml:space="preserve">The remainder of the site carparks and roads will be undertaken </w:t>
      </w:r>
      <w:r w:rsidR="00F103DF" w:rsidRPr="000A0DA2">
        <w:rPr>
          <w:rFonts w:ascii="Arial" w:hAnsi="Arial" w:cs="Arial"/>
        </w:rPr>
        <w:t>as budget becomes available</w:t>
      </w:r>
      <w:r w:rsidR="00766088" w:rsidRPr="000A0DA2">
        <w:rPr>
          <w:rFonts w:ascii="Arial" w:hAnsi="Arial" w:cs="Arial"/>
        </w:rPr>
        <w:t xml:space="preserve"> over the next 5 years.</w:t>
      </w:r>
      <w:r w:rsidR="004828ED" w:rsidRPr="000A0DA2">
        <w:rPr>
          <w:rFonts w:ascii="Arial" w:hAnsi="Arial" w:cs="Arial"/>
        </w:rPr>
        <w:t xml:space="preserve">  </w:t>
      </w:r>
      <w:r w:rsidR="007910B6" w:rsidRPr="000A0DA2">
        <w:rPr>
          <w:rFonts w:ascii="Arial" w:hAnsi="Arial" w:cs="Arial"/>
        </w:rPr>
        <w:t>This is to include car parks 8,9,11,12,</w:t>
      </w:r>
      <w:r w:rsidR="00845221">
        <w:rPr>
          <w:rFonts w:ascii="Arial" w:hAnsi="Arial" w:cs="Arial"/>
        </w:rPr>
        <w:t xml:space="preserve"> and</w:t>
      </w:r>
      <w:r w:rsidR="00FB1E41" w:rsidRPr="000A0DA2">
        <w:rPr>
          <w:rFonts w:ascii="Arial" w:hAnsi="Arial" w:cs="Arial"/>
        </w:rPr>
        <w:t xml:space="preserve"> the visitor car park and the </w:t>
      </w:r>
      <w:r w:rsidR="00274F86" w:rsidRPr="000A0DA2">
        <w:rPr>
          <w:rFonts w:ascii="Arial" w:hAnsi="Arial" w:cs="Arial"/>
        </w:rPr>
        <w:t xml:space="preserve">two </w:t>
      </w:r>
      <w:r w:rsidR="00845221">
        <w:rPr>
          <w:rFonts w:ascii="Arial" w:hAnsi="Arial" w:cs="Arial"/>
        </w:rPr>
        <w:t>(East &amp; West)</w:t>
      </w:r>
      <w:r w:rsidR="001C3D49">
        <w:rPr>
          <w:rFonts w:ascii="Arial" w:hAnsi="Arial" w:cs="Arial"/>
        </w:rPr>
        <w:t xml:space="preserve"> </w:t>
      </w:r>
      <w:r w:rsidR="00274F86" w:rsidRPr="000A0DA2">
        <w:rPr>
          <w:rFonts w:ascii="Arial" w:hAnsi="Arial" w:cs="Arial"/>
        </w:rPr>
        <w:t>road areas</w:t>
      </w:r>
      <w:r w:rsidR="00845221">
        <w:rPr>
          <w:rFonts w:ascii="Arial" w:hAnsi="Arial" w:cs="Arial"/>
        </w:rPr>
        <w:t>.</w:t>
      </w:r>
    </w:p>
    <w:p w14:paraId="574616B4" w14:textId="77777777" w:rsidR="00A9261B" w:rsidRPr="000A0DA2" w:rsidRDefault="00A9261B" w:rsidP="00F431AC">
      <w:pPr>
        <w:pStyle w:val="NoSpacing"/>
        <w:rPr>
          <w:rFonts w:ascii="Arial" w:hAnsi="Arial" w:cs="Arial"/>
        </w:rPr>
      </w:pPr>
    </w:p>
    <w:p w14:paraId="0F6F9542" w14:textId="4A7E5260" w:rsidR="00A9261B" w:rsidRDefault="00A9261B" w:rsidP="00F431AC">
      <w:pPr>
        <w:pStyle w:val="NoSpacing"/>
        <w:rPr>
          <w:rFonts w:ascii="Arial" w:hAnsi="Arial" w:cs="Arial"/>
        </w:rPr>
      </w:pPr>
      <w:r w:rsidRPr="000A0DA2">
        <w:rPr>
          <w:rFonts w:ascii="Arial" w:hAnsi="Arial" w:cs="Arial"/>
        </w:rPr>
        <w:t xml:space="preserve">Please provide a </w:t>
      </w:r>
      <w:r w:rsidR="00E3623E" w:rsidRPr="000A0DA2">
        <w:rPr>
          <w:rFonts w:ascii="Arial" w:hAnsi="Arial" w:cs="Arial"/>
        </w:rPr>
        <w:t xml:space="preserve">fixed </w:t>
      </w:r>
      <w:r w:rsidRPr="000A0DA2">
        <w:rPr>
          <w:rFonts w:ascii="Arial" w:hAnsi="Arial" w:cs="Arial"/>
        </w:rPr>
        <w:t>cost f</w:t>
      </w:r>
      <w:r w:rsidR="00824D69" w:rsidRPr="000A0DA2">
        <w:rPr>
          <w:rFonts w:ascii="Arial" w:hAnsi="Arial" w:cs="Arial"/>
        </w:rPr>
        <w:t xml:space="preserve">or Phase 1 and </w:t>
      </w:r>
      <w:r w:rsidR="005B1E7A" w:rsidRPr="000A0DA2">
        <w:rPr>
          <w:rFonts w:ascii="Arial" w:hAnsi="Arial" w:cs="Arial"/>
        </w:rPr>
        <w:t xml:space="preserve">separate costs for each of the other car parks and roads with </w:t>
      </w:r>
      <w:r w:rsidR="005011E4" w:rsidRPr="000A0DA2">
        <w:rPr>
          <w:rFonts w:ascii="Arial" w:hAnsi="Arial" w:cs="Arial"/>
        </w:rPr>
        <w:t xml:space="preserve">indicative </w:t>
      </w:r>
      <w:r w:rsidR="00903F2D" w:rsidRPr="000A0DA2">
        <w:rPr>
          <w:rFonts w:ascii="Arial" w:hAnsi="Arial" w:cs="Arial"/>
        </w:rPr>
        <w:t xml:space="preserve">cost increases over the </w:t>
      </w:r>
      <w:r w:rsidR="000A0DA2" w:rsidRPr="000A0DA2">
        <w:rPr>
          <w:rFonts w:ascii="Arial" w:hAnsi="Arial" w:cs="Arial"/>
        </w:rPr>
        <w:t>5-year</w:t>
      </w:r>
      <w:r w:rsidR="00903F2D" w:rsidRPr="000A0DA2">
        <w:rPr>
          <w:rFonts w:ascii="Arial" w:hAnsi="Arial" w:cs="Arial"/>
        </w:rPr>
        <w:t xml:space="preserve"> period.</w:t>
      </w:r>
    </w:p>
    <w:p w14:paraId="409F5A5D" w14:textId="77777777" w:rsidR="00B17362" w:rsidRDefault="00B17362" w:rsidP="00D84C3A">
      <w:pPr>
        <w:pStyle w:val="NoSpacing"/>
        <w:rPr>
          <w:rFonts w:ascii="Arial" w:hAnsi="Arial" w:cs="Arial"/>
        </w:rPr>
      </w:pPr>
    </w:p>
    <w:p w14:paraId="25053D12" w14:textId="27C95FD5" w:rsidR="005249E1" w:rsidRDefault="005249E1" w:rsidP="005249E1">
      <w:pPr>
        <w:pStyle w:val="NoSpacing"/>
      </w:pPr>
      <w:r w:rsidRPr="005249E1">
        <w:rPr>
          <w:rFonts w:ascii="Arial" w:hAnsi="Arial" w:cs="Arial"/>
          <w:b/>
          <w:color w:val="0000FF"/>
        </w:rPr>
        <w:t>General</w:t>
      </w:r>
      <w:r w:rsidR="00486613">
        <w:rPr>
          <w:rFonts w:ascii="Arial" w:hAnsi="Arial" w:cs="Arial"/>
          <w:b/>
          <w:color w:val="0000FF"/>
        </w:rPr>
        <w:t xml:space="preserve"> Requirements</w:t>
      </w:r>
      <w:r>
        <w:t xml:space="preserve"> </w:t>
      </w:r>
    </w:p>
    <w:p w14:paraId="2208A747" w14:textId="77777777" w:rsidR="00802CE4" w:rsidRDefault="00802CE4" w:rsidP="005249E1">
      <w:pPr>
        <w:pStyle w:val="Maintext"/>
        <w:spacing w:after="0" w:line="240" w:lineRule="auto"/>
        <w:ind w:right="301"/>
        <w:rPr>
          <w:rFonts w:ascii="Arial" w:hAnsi="Arial" w:cs="Arial"/>
          <w:sz w:val="22"/>
          <w:szCs w:val="22"/>
        </w:rPr>
      </w:pPr>
    </w:p>
    <w:p w14:paraId="18F254D0" w14:textId="4A0D1058" w:rsidR="00BA546E" w:rsidRDefault="00BA546E" w:rsidP="00A146E9">
      <w:pPr>
        <w:pStyle w:val="Maintext"/>
        <w:spacing w:after="0" w:line="240" w:lineRule="auto"/>
        <w:ind w:right="301"/>
        <w:rPr>
          <w:rFonts w:ascii="Arial" w:eastAsiaTheme="minorHAnsi" w:hAnsi="Arial" w:cs="Arial"/>
          <w:sz w:val="22"/>
          <w:szCs w:val="22"/>
          <w:lang w:val="en-GB"/>
        </w:rPr>
      </w:pPr>
      <w:r>
        <w:rPr>
          <w:rFonts w:ascii="Arial" w:eastAsiaTheme="minorHAnsi" w:hAnsi="Arial" w:cs="Arial"/>
          <w:sz w:val="22"/>
          <w:szCs w:val="22"/>
          <w:lang w:val="en-GB"/>
        </w:rPr>
        <w:t>Please make your tender return MHRA site specific</w:t>
      </w:r>
      <w:r w:rsidR="00AF79C8">
        <w:rPr>
          <w:rFonts w:ascii="Arial" w:eastAsiaTheme="minorHAnsi" w:hAnsi="Arial" w:cs="Arial"/>
          <w:sz w:val="22"/>
          <w:szCs w:val="22"/>
          <w:lang w:val="en-GB"/>
        </w:rPr>
        <w:t>.</w:t>
      </w:r>
    </w:p>
    <w:p w14:paraId="2AB601E6" w14:textId="77777777" w:rsidR="00BA546E" w:rsidRDefault="00BA546E" w:rsidP="00A146E9">
      <w:pPr>
        <w:pStyle w:val="Maintext"/>
        <w:spacing w:after="0" w:line="240" w:lineRule="auto"/>
        <w:ind w:right="301"/>
        <w:rPr>
          <w:rFonts w:ascii="Arial" w:eastAsiaTheme="minorHAnsi" w:hAnsi="Arial" w:cs="Arial"/>
          <w:sz w:val="22"/>
          <w:szCs w:val="22"/>
          <w:lang w:val="en-GB"/>
        </w:rPr>
      </w:pPr>
    </w:p>
    <w:p w14:paraId="0A87FB0E" w14:textId="76D0B565" w:rsidR="00A146E9" w:rsidRDefault="00A146E9" w:rsidP="00A146E9">
      <w:pPr>
        <w:pStyle w:val="Maintext"/>
        <w:spacing w:after="0" w:line="240" w:lineRule="auto"/>
        <w:ind w:right="301"/>
        <w:rPr>
          <w:rFonts w:ascii="Arial" w:eastAsiaTheme="minorHAnsi" w:hAnsi="Arial" w:cs="Arial"/>
          <w:sz w:val="22"/>
          <w:szCs w:val="22"/>
          <w:lang w:val="en-GB"/>
        </w:rPr>
      </w:pPr>
      <w:r w:rsidRPr="00824191">
        <w:rPr>
          <w:rFonts w:ascii="Arial" w:eastAsiaTheme="minorHAnsi" w:hAnsi="Arial" w:cs="Arial"/>
          <w:sz w:val="22"/>
          <w:szCs w:val="22"/>
          <w:lang w:val="en-GB"/>
        </w:rPr>
        <w:t xml:space="preserve">A comprehensive Gantt chart is to be provided with the tender return showing the work phases. This should show all lead times. It is preferable that this is supplied in Microsoft Project but an excel spreadsheet would be accepted. </w:t>
      </w:r>
      <w:r w:rsidR="0006645A">
        <w:rPr>
          <w:rFonts w:ascii="Arial" w:eastAsiaTheme="minorHAnsi" w:hAnsi="Arial" w:cs="Arial"/>
          <w:sz w:val="22"/>
          <w:szCs w:val="22"/>
          <w:lang w:val="en-GB"/>
        </w:rPr>
        <w:t xml:space="preserve">Please </w:t>
      </w:r>
      <w:r w:rsidR="00AA660F" w:rsidRPr="0006645A">
        <w:rPr>
          <w:rFonts w:ascii="Arial" w:eastAsiaTheme="minorHAnsi" w:hAnsi="Arial" w:cs="Arial"/>
          <w:sz w:val="22"/>
          <w:szCs w:val="22"/>
          <w:lang w:val="en-GB"/>
        </w:rPr>
        <w:t>giv</w:t>
      </w:r>
      <w:r w:rsidR="00AE5A3F">
        <w:rPr>
          <w:rFonts w:ascii="Arial" w:eastAsiaTheme="minorHAnsi" w:hAnsi="Arial" w:cs="Arial"/>
          <w:sz w:val="22"/>
          <w:szCs w:val="22"/>
          <w:lang w:val="en-GB"/>
        </w:rPr>
        <w:t>e</w:t>
      </w:r>
      <w:r w:rsidR="00AA660F" w:rsidRPr="0006645A">
        <w:rPr>
          <w:rFonts w:ascii="Arial" w:eastAsiaTheme="minorHAnsi" w:hAnsi="Arial" w:cs="Arial"/>
          <w:sz w:val="22"/>
          <w:szCs w:val="22"/>
          <w:lang w:val="en-GB"/>
        </w:rPr>
        <w:t xml:space="preserve"> realistic timings.</w:t>
      </w:r>
    </w:p>
    <w:p w14:paraId="5ED3F217" w14:textId="77777777" w:rsidR="002C1DA8" w:rsidRDefault="002C1DA8" w:rsidP="00A146E9">
      <w:pPr>
        <w:pStyle w:val="Maintext"/>
        <w:spacing w:after="0" w:line="240" w:lineRule="auto"/>
        <w:ind w:right="301"/>
        <w:rPr>
          <w:rFonts w:ascii="Arial" w:eastAsiaTheme="minorHAnsi" w:hAnsi="Arial" w:cs="Arial"/>
          <w:sz w:val="22"/>
          <w:szCs w:val="22"/>
          <w:lang w:val="en-GB"/>
        </w:rPr>
      </w:pPr>
    </w:p>
    <w:p w14:paraId="57CDE8A9" w14:textId="7346CA02" w:rsidR="002C1DA8" w:rsidRDefault="002C1DA8" w:rsidP="00A146E9">
      <w:pPr>
        <w:pStyle w:val="Maintext"/>
        <w:spacing w:after="0" w:line="240" w:lineRule="auto"/>
        <w:ind w:right="301"/>
        <w:rPr>
          <w:rFonts w:ascii="Arial" w:eastAsiaTheme="minorHAnsi" w:hAnsi="Arial" w:cs="Arial"/>
          <w:sz w:val="22"/>
          <w:szCs w:val="22"/>
          <w:lang w:val="en-GB"/>
        </w:rPr>
      </w:pPr>
      <w:r>
        <w:rPr>
          <w:rFonts w:ascii="Arial" w:eastAsiaTheme="minorHAnsi" w:hAnsi="Arial" w:cs="Arial"/>
          <w:sz w:val="22"/>
          <w:szCs w:val="22"/>
          <w:lang w:val="en-GB"/>
        </w:rPr>
        <w:t>Emergency access at the top of site must at all times be clear of vehicles</w:t>
      </w:r>
      <w:r w:rsidR="00B1435D">
        <w:rPr>
          <w:rFonts w:ascii="Arial" w:eastAsiaTheme="minorHAnsi" w:hAnsi="Arial" w:cs="Arial"/>
          <w:sz w:val="22"/>
          <w:szCs w:val="22"/>
          <w:lang w:val="en-GB"/>
        </w:rPr>
        <w:t>. This will be pointed out during the site visit.</w:t>
      </w:r>
    </w:p>
    <w:p w14:paraId="09E67279" w14:textId="77777777" w:rsidR="00852EF0" w:rsidRDefault="00852EF0" w:rsidP="00A146E9">
      <w:pPr>
        <w:pStyle w:val="Maintext"/>
        <w:spacing w:after="0" w:line="240" w:lineRule="auto"/>
        <w:ind w:right="301"/>
        <w:rPr>
          <w:rFonts w:ascii="Arial" w:eastAsiaTheme="minorHAnsi" w:hAnsi="Arial" w:cs="Arial"/>
          <w:sz w:val="22"/>
          <w:szCs w:val="22"/>
          <w:lang w:val="en-GB"/>
        </w:rPr>
      </w:pPr>
    </w:p>
    <w:p w14:paraId="7EB7DA9D" w14:textId="22147257" w:rsidR="00852EF0" w:rsidRDefault="00852EF0" w:rsidP="00A146E9">
      <w:pPr>
        <w:pStyle w:val="Maintext"/>
        <w:spacing w:after="0" w:line="240" w:lineRule="auto"/>
        <w:ind w:right="301"/>
        <w:rPr>
          <w:rFonts w:ascii="Arial" w:eastAsiaTheme="minorHAnsi" w:hAnsi="Arial" w:cs="Arial"/>
          <w:sz w:val="22"/>
          <w:szCs w:val="22"/>
          <w:lang w:val="en-GB"/>
        </w:rPr>
      </w:pPr>
      <w:r>
        <w:rPr>
          <w:rFonts w:ascii="Arial" w:eastAsiaTheme="minorHAnsi" w:hAnsi="Arial" w:cs="Arial"/>
          <w:sz w:val="22"/>
          <w:szCs w:val="22"/>
          <w:lang w:val="en-GB"/>
        </w:rPr>
        <w:t xml:space="preserve">During a fire alarm, MHRA staff will </w:t>
      </w:r>
      <w:r w:rsidR="006C5D2A">
        <w:rPr>
          <w:rFonts w:ascii="Arial" w:eastAsiaTheme="minorHAnsi" w:hAnsi="Arial" w:cs="Arial"/>
          <w:sz w:val="22"/>
          <w:szCs w:val="22"/>
          <w:lang w:val="en-GB"/>
        </w:rPr>
        <w:t>gather at the muster points in the carpark</w:t>
      </w:r>
      <w:r w:rsidR="0091249D">
        <w:rPr>
          <w:rFonts w:ascii="Arial" w:eastAsiaTheme="minorHAnsi" w:hAnsi="Arial" w:cs="Arial"/>
          <w:sz w:val="22"/>
          <w:szCs w:val="22"/>
          <w:lang w:val="en-GB"/>
        </w:rPr>
        <w:t xml:space="preserve">. The card readers at the end of the carparks must be </w:t>
      </w:r>
      <w:r w:rsidR="003A2617">
        <w:rPr>
          <w:rFonts w:ascii="Arial" w:eastAsiaTheme="minorHAnsi" w:hAnsi="Arial" w:cs="Arial"/>
          <w:sz w:val="22"/>
          <w:szCs w:val="22"/>
          <w:lang w:val="en-GB"/>
        </w:rPr>
        <w:t>accessible at all times.</w:t>
      </w:r>
    </w:p>
    <w:p w14:paraId="1F8629C5" w14:textId="77777777" w:rsidR="00240D51" w:rsidRDefault="00240D51" w:rsidP="00A146E9">
      <w:pPr>
        <w:pStyle w:val="Maintext"/>
        <w:spacing w:after="0" w:line="240" w:lineRule="auto"/>
        <w:ind w:right="301"/>
        <w:rPr>
          <w:rFonts w:ascii="Arial" w:eastAsiaTheme="minorHAnsi" w:hAnsi="Arial" w:cs="Arial"/>
          <w:sz w:val="22"/>
          <w:szCs w:val="22"/>
          <w:lang w:val="en-GB"/>
        </w:rPr>
      </w:pPr>
    </w:p>
    <w:p w14:paraId="345E22A3" w14:textId="430F25BF" w:rsidR="00240D51" w:rsidRDefault="00240D51" w:rsidP="00240D51">
      <w:pPr>
        <w:spacing w:after="200" w:line="276" w:lineRule="auto"/>
        <w:rPr>
          <w:rFonts w:ascii="Arial" w:hAnsi="Arial" w:cs="Arial"/>
        </w:rPr>
      </w:pPr>
      <w:r w:rsidRPr="00240D51">
        <w:rPr>
          <w:rFonts w:ascii="Arial" w:hAnsi="Arial" w:cs="Arial"/>
        </w:rPr>
        <w:t>Within your return, please state the length of warranty for defects for both the roads and carparks.</w:t>
      </w:r>
    </w:p>
    <w:p w14:paraId="5882CD87" w14:textId="43572F6A" w:rsidR="005A5598" w:rsidRDefault="005A5598" w:rsidP="004762C8">
      <w:pPr>
        <w:spacing w:after="200" w:line="276" w:lineRule="auto"/>
        <w:rPr>
          <w:rFonts w:ascii="Arial" w:hAnsi="Arial" w:cs="Arial"/>
        </w:rPr>
      </w:pPr>
      <w:r>
        <w:rPr>
          <w:rFonts w:ascii="Arial" w:hAnsi="Arial" w:cs="Arial"/>
        </w:rPr>
        <w:t xml:space="preserve">Any </w:t>
      </w:r>
      <w:r w:rsidR="00703F00">
        <w:rPr>
          <w:rFonts w:ascii="Arial" w:hAnsi="Arial" w:cs="Arial"/>
        </w:rPr>
        <w:t xml:space="preserve">spoil or loose waste spilt during the works or transit must be cleared up </w:t>
      </w:r>
      <w:r w:rsidR="006206CC">
        <w:rPr>
          <w:rFonts w:ascii="Arial" w:hAnsi="Arial" w:cs="Arial"/>
        </w:rPr>
        <w:t>immediately.</w:t>
      </w:r>
      <w:r w:rsidR="0027734F">
        <w:rPr>
          <w:rFonts w:ascii="Arial" w:hAnsi="Arial" w:cs="Arial"/>
        </w:rPr>
        <w:t xml:space="preserve"> This goes for new surface asphalt brought to site</w:t>
      </w:r>
      <w:r w:rsidR="00E558F5">
        <w:rPr>
          <w:rFonts w:ascii="Arial" w:hAnsi="Arial" w:cs="Arial"/>
        </w:rPr>
        <w:t xml:space="preserve"> ready for laying.</w:t>
      </w:r>
    </w:p>
    <w:p w14:paraId="1D35CBC1" w14:textId="03774DB3" w:rsidR="00FC2001" w:rsidRPr="004762C8" w:rsidRDefault="00FC2001" w:rsidP="004762C8">
      <w:pPr>
        <w:spacing w:after="200" w:line="276" w:lineRule="auto"/>
        <w:rPr>
          <w:rFonts w:ascii="Arial" w:hAnsi="Arial" w:cs="Arial"/>
        </w:rPr>
      </w:pPr>
      <w:r>
        <w:rPr>
          <w:rFonts w:ascii="Arial" w:hAnsi="Arial" w:cs="Arial"/>
        </w:rPr>
        <w:t xml:space="preserve">Please detail </w:t>
      </w:r>
      <w:r w:rsidR="00C0736F">
        <w:rPr>
          <w:rFonts w:ascii="Arial" w:hAnsi="Arial" w:cs="Arial"/>
        </w:rPr>
        <w:t>any expected weekend work. Please make sure that this is captured on your schedule.</w:t>
      </w:r>
    </w:p>
    <w:p w14:paraId="1DE208EB" w14:textId="77777777" w:rsidR="00CD0C6E" w:rsidRDefault="00CD0C6E" w:rsidP="00626D7F">
      <w:pPr>
        <w:pStyle w:val="Maintext"/>
        <w:spacing w:after="0" w:line="240" w:lineRule="auto"/>
        <w:ind w:right="301"/>
        <w:rPr>
          <w:rFonts w:ascii="Arial" w:eastAsiaTheme="minorHAnsi" w:hAnsi="Arial" w:cs="Arial"/>
          <w:b/>
          <w:color w:val="0000FF"/>
          <w:sz w:val="22"/>
          <w:szCs w:val="22"/>
          <w:lang w:val="en-GB"/>
        </w:rPr>
      </w:pPr>
    </w:p>
    <w:p w14:paraId="67DF72EC" w14:textId="77777777" w:rsidR="00CD0C6E" w:rsidRDefault="00CD0C6E" w:rsidP="00626D7F">
      <w:pPr>
        <w:pStyle w:val="Maintext"/>
        <w:spacing w:after="0" w:line="240" w:lineRule="auto"/>
        <w:ind w:right="301"/>
        <w:rPr>
          <w:rFonts w:ascii="Arial" w:eastAsiaTheme="minorHAnsi" w:hAnsi="Arial" w:cs="Arial"/>
          <w:b/>
          <w:color w:val="0000FF"/>
          <w:sz w:val="22"/>
          <w:szCs w:val="22"/>
          <w:lang w:val="en-GB"/>
        </w:rPr>
      </w:pPr>
    </w:p>
    <w:p w14:paraId="2C90046A" w14:textId="037CDAB8" w:rsidR="00626D7F" w:rsidRPr="009D0E20" w:rsidRDefault="00626D7F" w:rsidP="00626D7F">
      <w:pPr>
        <w:pStyle w:val="Maintext"/>
        <w:spacing w:after="0" w:line="240" w:lineRule="auto"/>
        <w:ind w:right="301"/>
        <w:rPr>
          <w:rFonts w:ascii="Arial" w:eastAsiaTheme="minorHAnsi" w:hAnsi="Arial" w:cs="Arial"/>
          <w:b/>
          <w:color w:val="0000FF"/>
          <w:sz w:val="22"/>
          <w:szCs w:val="22"/>
          <w:lang w:val="en-GB"/>
        </w:rPr>
      </w:pPr>
      <w:r w:rsidRPr="009D0E20">
        <w:rPr>
          <w:rFonts w:ascii="Arial" w:eastAsiaTheme="minorHAnsi" w:hAnsi="Arial" w:cs="Arial"/>
          <w:b/>
          <w:color w:val="0000FF"/>
          <w:sz w:val="22"/>
          <w:szCs w:val="22"/>
          <w:lang w:val="en-GB"/>
        </w:rPr>
        <w:lastRenderedPageBreak/>
        <w:t>S</w:t>
      </w:r>
      <w:r w:rsidR="007100D4">
        <w:rPr>
          <w:rFonts w:ascii="Arial" w:eastAsiaTheme="minorHAnsi" w:hAnsi="Arial" w:cs="Arial"/>
          <w:b/>
          <w:color w:val="0000FF"/>
          <w:sz w:val="22"/>
          <w:szCs w:val="22"/>
          <w:lang w:val="en-GB"/>
        </w:rPr>
        <w:t>ite Visits</w:t>
      </w:r>
    </w:p>
    <w:p w14:paraId="2C060F3B" w14:textId="77777777" w:rsidR="00626D7F" w:rsidRDefault="00626D7F" w:rsidP="00626D7F">
      <w:pPr>
        <w:pStyle w:val="Maintext"/>
        <w:spacing w:after="0" w:line="240" w:lineRule="auto"/>
        <w:ind w:right="301"/>
        <w:rPr>
          <w:rFonts w:ascii="Arial" w:hAnsi="Arial" w:cs="Arial"/>
          <w:sz w:val="22"/>
          <w:szCs w:val="22"/>
        </w:rPr>
      </w:pPr>
    </w:p>
    <w:p w14:paraId="655CD40B" w14:textId="776CD0C1" w:rsidR="00AA586C" w:rsidRPr="00E606B1" w:rsidRDefault="00346023" w:rsidP="00346023">
      <w:pPr>
        <w:pStyle w:val="NoSpacing"/>
        <w:rPr>
          <w:rFonts w:ascii="Arial" w:hAnsi="Arial" w:cs="Arial"/>
          <w:lang w:val="en-US"/>
        </w:rPr>
      </w:pPr>
      <w:r w:rsidRPr="00E606B1">
        <w:rPr>
          <w:rFonts w:ascii="Arial" w:hAnsi="Arial" w:cs="Arial"/>
          <w:lang w:val="en-US"/>
        </w:rPr>
        <w:t xml:space="preserve">The </w:t>
      </w:r>
      <w:r w:rsidR="00A211F7">
        <w:rPr>
          <w:rFonts w:ascii="Arial" w:hAnsi="Arial" w:cs="Arial"/>
          <w:lang w:val="en-US"/>
        </w:rPr>
        <w:t>Supplier</w:t>
      </w:r>
      <w:r w:rsidRPr="00E606B1">
        <w:rPr>
          <w:rFonts w:ascii="Arial" w:hAnsi="Arial" w:cs="Arial"/>
          <w:lang w:val="en-US"/>
        </w:rPr>
        <w:t xml:space="preserve"> is to </w:t>
      </w:r>
      <w:r w:rsidR="007706CA" w:rsidRPr="00E606B1">
        <w:rPr>
          <w:rFonts w:ascii="Arial" w:hAnsi="Arial" w:cs="Arial"/>
          <w:lang w:val="en-US"/>
        </w:rPr>
        <w:t>carry out</w:t>
      </w:r>
      <w:r w:rsidRPr="00E606B1">
        <w:rPr>
          <w:rFonts w:ascii="Arial" w:hAnsi="Arial" w:cs="Arial"/>
          <w:lang w:val="en-US"/>
        </w:rPr>
        <w:t xml:space="preserve"> a </w:t>
      </w:r>
      <w:r w:rsidR="00E8121F" w:rsidRPr="00E606B1">
        <w:rPr>
          <w:rFonts w:ascii="Arial" w:hAnsi="Arial" w:cs="Arial"/>
          <w:lang w:val="en-US"/>
        </w:rPr>
        <w:t xml:space="preserve">thorough and extensive </w:t>
      </w:r>
      <w:r w:rsidRPr="00E606B1">
        <w:rPr>
          <w:rFonts w:ascii="Arial" w:hAnsi="Arial" w:cs="Arial"/>
          <w:lang w:val="en-US"/>
        </w:rPr>
        <w:t xml:space="preserve">survey to establish and verify actual site </w:t>
      </w:r>
      <w:r w:rsidR="00963528" w:rsidRPr="00E606B1">
        <w:rPr>
          <w:rFonts w:ascii="Arial" w:hAnsi="Arial" w:cs="Arial"/>
          <w:lang w:val="en-US"/>
        </w:rPr>
        <w:t>requirements</w:t>
      </w:r>
      <w:r w:rsidR="00AC7DF2" w:rsidRPr="00E606B1">
        <w:rPr>
          <w:rFonts w:ascii="Arial" w:hAnsi="Arial" w:cs="Arial"/>
          <w:lang w:val="en-US"/>
        </w:rPr>
        <w:t xml:space="preserve"> and equipment</w:t>
      </w:r>
      <w:r w:rsidRPr="00E606B1">
        <w:rPr>
          <w:rFonts w:ascii="Arial" w:hAnsi="Arial" w:cs="Arial"/>
          <w:lang w:val="en-US"/>
        </w:rPr>
        <w:t>, prior to further design work and the subsequent construction phase.</w:t>
      </w:r>
      <w:r w:rsidR="00963528" w:rsidRPr="00E606B1">
        <w:rPr>
          <w:rFonts w:ascii="Arial" w:hAnsi="Arial" w:cs="Arial"/>
          <w:lang w:val="en-US"/>
        </w:rPr>
        <w:t xml:space="preserve"> </w:t>
      </w:r>
      <w:r w:rsidR="00A02E07" w:rsidRPr="00E606B1">
        <w:rPr>
          <w:rFonts w:ascii="Arial" w:hAnsi="Arial" w:cs="Arial"/>
          <w:lang w:val="en-US"/>
        </w:rPr>
        <w:t xml:space="preserve">We expect </w:t>
      </w:r>
      <w:r w:rsidR="001A4294" w:rsidRPr="00E606B1">
        <w:rPr>
          <w:rFonts w:ascii="Arial" w:hAnsi="Arial" w:cs="Arial"/>
          <w:lang w:val="en-US"/>
        </w:rPr>
        <w:t>a fully costed tender return, if there are</w:t>
      </w:r>
      <w:r w:rsidR="00CA573A" w:rsidRPr="00E606B1">
        <w:rPr>
          <w:rFonts w:ascii="Arial" w:hAnsi="Arial" w:cs="Arial"/>
          <w:lang w:val="en-US"/>
        </w:rPr>
        <w:t xml:space="preserve"> assumptions, these must be fully </w:t>
      </w:r>
      <w:r w:rsidR="00D42ABC" w:rsidRPr="00E606B1">
        <w:rPr>
          <w:rFonts w:ascii="Arial" w:hAnsi="Arial" w:cs="Arial"/>
          <w:lang w:val="en-US"/>
        </w:rPr>
        <w:t>explained,</w:t>
      </w:r>
      <w:r w:rsidR="00CA573A" w:rsidRPr="00E606B1">
        <w:rPr>
          <w:rFonts w:ascii="Arial" w:hAnsi="Arial" w:cs="Arial"/>
          <w:lang w:val="en-US"/>
        </w:rPr>
        <w:t xml:space="preserve"> and a costed range supplied</w:t>
      </w:r>
      <w:r w:rsidR="00833F6E" w:rsidRPr="00E606B1">
        <w:rPr>
          <w:rFonts w:ascii="Arial" w:hAnsi="Arial" w:cs="Arial"/>
          <w:lang w:val="en-US"/>
        </w:rPr>
        <w:t>.</w:t>
      </w:r>
      <w:r w:rsidR="004622A2">
        <w:rPr>
          <w:rFonts w:ascii="Arial" w:hAnsi="Arial" w:cs="Arial"/>
          <w:lang w:val="en-US"/>
        </w:rPr>
        <w:t xml:space="preserve"> The cost that you are to enter must be in total</w:t>
      </w:r>
      <w:r w:rsidR="00975144">
        <w:rPr>
          <w:rFonts w:ascii="Arial" w:hAnsi="Arial" w:cs="Arial"/>
          <w:lang w:val="en-US"/>
        </w:rPr>
        <w:t xml:space="preserve"> cost</w:t>
      </w:r>
      <w:r w:rsidR="00E6496E">
        <w:rPr>
          <w:rFonts w:ascii="Arial" w:hAnsi="Arial" w:cs="Arial"/>
          <w:lang w:val="en-US"/>
        </w:rPr>
        <w:t xml:space="preserve"> and </w:t>
      </w:r>
      <w:r w:rsidR="00E6496E" w:rsidRPr="00E6496E">
        <w:rPr>
          <w:rFonts w:ascii="Arial" w:hAnsi="Arial" w:cs="Arial"/>
          <w:u w:val="single"/>
          <w:lang w:val="en-US"/>
        </w:rPr>
        <w:t xml:space="preserve">not </w:t>
      </w:r>
      <w:r w:rsidR="00E6496E">
        <w:rPr>
          <w:rFonts w:ascii="Arial" w:hAnsi="Arial" w:cs="Arial"/>
          <w:lang w:val="en-US"/>
        </w:rPr>
        <w:t xml:space="preserve">per </w:t>
      </w:r>
      <w:r w:rsidR="006B46F6">
        <w:rPr>
          <w:rFonts w:ascii="Arial" w:hAnsi="Arial" w:cs="Arial"/>
          <w:lang w:val="en-US"/>
        </w:rPr>
        <w:t xml:space="preserve">square </w:t>
      </w:r>
      <w:r w:rsidR="00E6496E">
        <w:rPr>
          <w:rFonts w:ascii="Arial" w:hAnsi="Arial" w:cs="Arial"/>
          <w:lang w:val="en-US"/>
        </w:rPr>
        <w:t>meter etc.</w:t>
      </w:r>
    </w:p>
    <w:p w14:paraId="34CB7ADD" w14:textId="77777777" w:rsidR="00EF0631" w:rsidRPr="00E606B1" w:rsidRDefault="00EF0631" w:rsidP="00346023">
      <w:pPr>
        <w:pStyle w:val="NoSpacing"/>
        <w:rPr>
          <w:rFonts w:ascii="Arial" w:hAnsi="Arial" w:cs="Arial"/>
          <w:lang w:val="en-US"/>
        </w:rPr>
      </w:pPr>
    </w:p>
    <w:p w14:paraId="106BFB12" w14:textId="469FE259" w:rsidR="00346023" w:rsidRPr="00E606B1" w:rsidRDefault="00EF0631" w:rsidP="00346023">
      <w:pPr>
        <w:pStyle w:val="NoSpacing"/>
        <w:rPr>
          <w:rFonts w:ascii="Arial" w:hAnsi="Arial" w:cs="Arial"/>
          <w:lang w:val="en-US"/>
        </w:rPr>
      </w:pPr>
      <w:r w:rsidRPr="00446041">
        <w:rPr>
          <w:rFonts w:ascii="Arial" w:hAnsi="Arial" w:cs="Arial"/>
          <w:b/>
          <w:bCs/>
          <w:lang w:val="en-US"/>
        </w:rPr>
        <w:t>Note:</w:t>
      </w:r>
      <w:r w:rsidRPr="00E606B1">
        <w:rPr>
          <w:rFonts w:ascii="Arial" w:hAnsi="Arial" w:cs="Arial"/>
          <w:lang w:val="en-US"/>
        </w:rPr>
        <w:t xml:space="preserve"> </w:t>
      </w:r>
      <w:r w:rsidR="00AA586C" w:rsidRPr="00E606B1">
        <w:rPr>
          <w:rFonts w:ascii="Arial" w:hAnsi="Arial" w:cs="Arial"/>
          <w:lang w:val="en-US"/>
        </w:rPr>
        <w:t xml:space="preserve">Please check the availability of the products </w:t>
      </w:r>
      <w:r w:rsidR="0057440A" w:rsidRPr="00E606B1">
        <w:rPr>
          <w:rFonts w:ascii="Arial" w:hAnsi="Arial" w:cs="Arial"/>
          <w:lang w:val="en-US"/>
        </w:rPr>
        <w:t xml:space="preserve">you </w:t>
      </w:r>
      <w:r w:rsidR="00391D75" w:rsidRPr="00E606B1">
        <w:rPr>
          <w:rFonts w:ascii="Arial" w:hAnsi="Arial" w:cs="Arial"/>
          <w:lang w:val="en-US"/>
        </w:rPr>
        <w:t>will</w:t>
      </w:r>
      <w:r w:rsidR="0057440A" w:rsidRPr="00E606B1">
        <w:rPr>
          <w:rFonts w:ascii="Arial" w:hAnsi="Arial" w:cs="Arial"/>
          <w:lang w:val="en-US"/>
        </w:rPr>
        <w:t xml:space="preserve"> be supplying</w:t>
      </w:r>
      <w:r w:rsidR="005A5D8D" w:rsidRPr="00E606B1">
        <w:rPr>
          <w:rFonts w:ascii="Arial" w:hAnsi="Arial" w:cs="Arial"/>
          <w:lang w:val="en-US"/>
        </w:rPr>
        <w:t>, prior to submitting your bid</w:t>
      </w:r>
      <w:r w:rsidR="00A13B74" w:rsidRPr="00E606B1">
        <w:rPr>
          <w:rFonts w:ascii="Arial" w:hAnsi="Arial" w:cs="Arial"/>
          <w:lang w:val="en-US"/>
        </w:rPr>
        <w:t xml:space="preserve">. Out of stock and </w:t>
      </w:r>
      <w:r w:rsidR="00374D5A" w:rsidRPr="00E606B1">
        <w:rPr>
          <w:rFonts w:ascii="Arial" w:hAnsi="Arial" w:cs="Arial"/>
          <w:lang w:val="en-US"/>
        </w:rPr>
        <w:t xml:space="preserve">superseded </w:t>
      </w:r>
      <w:r w:rsidR="0012512B">
        <w:rPr>
          <w:rFonts w:ascii="Arial" w:hAnsi="Arial" w:cs="Arial"/>
          <w:lang w:val="en-US"/>
        </w:rPr>
        <w:t>products</w:t>
      </w:r>
      <w:r w:rsidR="009B2BDB" w:rsidRPr="00E606B1">
        <w:rPr>
          <w:rFonts w:ascii="Arial" w:hAnsi="Arial" w:cs="Arial"/>
          <w:lang w:val="en-US"/>
        </w:rPr>
        <w:t xml:space="preserve"> would not constitute a variant </w:t>
      </w:r>
      <w:r w:rsidR="00391D75" w:rsidRPr="00E606B1">
        <w:rPr>
          <w:rFonts w:ascii="Arial" w:hAnsi="Arial" w:cs="Arial"/>
          <w:lang w:val="en-US"/>
        </w:rPr>
        <w:t>cost</w:t>
      </w:r>
      <w:r w:rsidR="00046002" w:rsidRPr="00E606B1">
        <w:rPr>
          <w:rFonts w:ascii="Arial" w:hAnsi="Arial" w:cs="Arial"/>
          <w:lang w:val="en-US"/>
        </w:rPr>
        <w:t xml:space="preserve"> during the construction phase.</w:t>
      </w:r>
      <w:r w:rsidR="009B2BDB" w:rsidRPr="00E606B1">
        <w:rPr>
          <w:rFonts w:ascii="Arial" w:hAnsi="Arial" w:cs="Arial"/>
          <w:lang w:val="en-US"/>
        </w:rPr>
        <w:t xml:space="preserve"> </w:t>
      </w:r>
      <w:r w:rsidR="00532E57" w:rsidRPr="00E606B1">
        <w:rPr>
          <w:rFonts w:ascii="Arial" w:hAnsi="Arial" w:cs="Arial"/>
          <w:lang w:val="en-US"/>
        </w:rPr>
        <w:t xml:space="preserve"> </w:t>
      </w:r>
    </w:p>
    <w:p w14:paraId="085C8F4F" w14:textId="77777777" w:rsidR="00717B4D" w:rsidRPr="00E606B1" w:rsidRDefault="00717B4D" w:rsidP="005249E1">
      <w:pPr>
        <w:pStyle w:val="Maintext"/>
        <w:spacing w:after="0" w:line="240" w:lineRule="auto"/>
        <w:ind w:right="301"/>
        <w:rPr>
          <w:rFonts w:ascii="Arial" w:hAnsi="Arial" w:cs="Arial"/>
          <w:sz w:val="22"/>
          <w:szCs w:val="22"/>
        </w:rPr>
      </w:pPr>
    </w:p>
    <w:p w14:paraId="0350F550" w14:textId="4D1705F4" w:rsidR="00547433" w:rsidRPr="009D0E20" w:rsidRDefault="00547433" w:rsidP="005249E1">
      <w:pPr>
        <w:pStyle w:val="Maintext"/>
        <w:spacing w:after="0" w:line="240" w:lineRule="auto"/>
        <w:ind w:right="301"/>
        <w:rPr>
          <w:rFonts w:ascii="Arial" w:eastAsiaTheme="minorHAnsi" w:hAnsi="Arial" w:cs="Arial"/>
          <w:b/>
          <w:color w:val="0000FF"/>
          <w:sz w:val="22"/>
          <w:szCs w:val="22"/>
          <w:lang w:val="en-GB"/>
        </w:rPr>
      </w:pPr>
      <w:r w:rsidRPr="009D0E20">
        <w:rPr>
          <w:rFonts w:ascii="Arial" w:eastAsiaTheme="minorHAnsi" w:hAnsi="Arial" w:cs="Arial"/>
          <w:b/>
          <w:color w:val="0000FF"/>
          <w:sz w:val="22"/>
          <w:szCs w:val="22"/>
          <w:lang w:val="en-GB"/>
        </w:rPr>
        <w:t>Scope</w:t>
      </w:r>
    </w:p>
    <w:p w14:paraId="3647998C" w14:textId="73DA66C6" w:rsidR="00547433" w:rsidRDefault="00547433" w:rsidP="005249E1">
      <w:pPr>
        <w:pStyle w:val="Maintext"/>
        <w:spacing w:after="0" w:line="240" w:lineRule="auto"/>
        <w:ind w:right="301"/>
        <w:rPr>
          <w:rFonts w:ascii="Arial" w:hAnsi="Arial" w:cs="Arial"/>
          <w:sz w:val="22"/>
          <w:szCs w:val="22"/>
        </w:rPr>
      </w:pPr>
    </w:p>
    <w:p w14:paraId="196F7915" w14:textId="516D85E0" w:rsidR="00F307DC" w:rsidRDefault="00F307DC" w:rsidP="005249E1">
      <w:pPr>
        <w:pStyle w:val="Maintext"/>
        <w:spacing w:after="0" w:line="240" w:lineRule="auto"/>
        <w:ind w:right="301"/>
        <w:rPr>
          <w:rFonts w:ascii="Arial" w:hAnsi="Arial" w:cs="Arial"/>
          <w:sz w:val="22"/>
          <w:szCs w:val="22"/>
        </w:rPr>
      </w:pPr>
      <w:r>
        <w:rPr>
          <w:rFonts w:ascii="Arial" w:hAnsi="Arial" w:cs="Arial"/>
          <w:sz w:val="22"/>
          <w:szCs w:val="22"/>
        </w:rPr>
        <w:t xml:space="preserve">The </w:t>
      </w:r>
      <w:r w:rsidR="00A211F7">
        <w:rPr>
          <w:rFonts w:ascii="Arial" w:hAnsi="Arial" w:cs="Arial"/>
          <w:sz w:val="22"/>
          <w:szCs w:val="22"/>
        </w:rPr>
        <w:t>Supplier</w:t>
      </w:r>
      <w:r>
        <w:rPr>
          <w:rFonts w:ascii="Arial" w:hAnsi="Arial" w:cs="Arial"/>
          <w:sz w:val="22"/>
          <w:szCs w:val="22"/>
        </w:rPr>
        <w:t xml:space="preserve"> shall:</w:t>
      </w:r>
    </w:p>
    <w:p w14:paraId="40DFC00A" w14:textId="77777777" w:rsidR="00F307DC" w:rsidRDefault="00F307DC" w:rsidP="005249E1">
      <w:pPr>
        <w:pStyle w:val="Maintext"/>
        <w:spacing w:after="0" w:line="240" w:lineRule="auto"/>
        <w:ind w:right="301"/>
        <w:rPr>
          <w:rFonts w:ascii="Arial" w:hAnsi="Arial" w:cs="Arial"/>
          <w:sz w:val="22"/>
          <w:szCs w:val="22"/>
        </w:rPr>
      </w:pPr>
    </w:p>
    <w:p w14:paraId="06DDFD18" w14:textId="56AC3C0C" w:rsidR="006F4729" w:rsidRPr="002B2B75" w:rsidRDefault="00E74B62" w:rsidP="006F4729">
      <w:pPr>
        <w:rPr>
          <w:rFonts w:ascii="Arial" w:hAnsi="Arial" w:cs="Arial"/>
          <w:sz w:val="20"/>
          <w:szCs w:val="20"/>
        </w:rPr>
      </w:pPr>
      <w:r>
        <w:rPr>
          <w:rFonts w:ascii="Arial" w:hAnsi="Arial" w:cs="Arial"/>
        </w:rPr>
        <w:t>Conduct a site survey to review the proposed designs and locations and shall confirm suitability of their proposed solution</w:t>
      </w:r>
      <w:r w:rsidR="00F046DA" w:rsidRPr="002B2B75">
        <w:rPr>
          <w:rFonts w:ascii="Arial" w:hAnsi="Arial" w:cs="Arial"/>
        </w:rPr>
        <w:t xml:space="preserve">. </w:t>
      </w:r>
      <w:r w:rsidR="006F4729" w:rsidRPr="002B2B75">
        <w:rPr>
          <w:rFonts w:ascii="Arial" w:hAnsi="Arial" w:cs="Arial"/>
        </w:rPr>
        <w:t xml:space="preserve">Any initial observations on the current installation should be noted on the tender return. </w:t>
      </w:r>
    </w:p>
    <w:p w14:paraId="15152767" w14:textId="67954BCB" w:rsidR="00E74B62" w:rsidRDefault="00E74B62" w:rsidP="005249E1">
      <w:pPr>
        <w:pStyle w:val="Maintext"/>
        <w:spacing w:after="0" w:line="240" w:lineRule="auto"/>
        <w:ind w:right="301"/>
        <w:rPr>
          <w:rFonts w:ascii="Arial" w:hAnsi="Arial" w:cs="Arial"/>
          <w:sz w:val="22"/>
          <w:szCs w:val="22"/>
        </w:rPr>
      </w:pPr>
    </w:p>
    <w:p w14:paraId="2E64B64B" w14:textId="71928790" w:rsidR="005249E1" w:rsidRDefault="00A9383C" w:rsidP="005249E1">
      <w:pPr>
        <w:pStyle w:val="Maintext"/>
        <w:spacing w:after="0" w:line="240" w:lineRule="auto"/>
        <w:ind w:right="301"/>
        <w:rPr>
          <w:rFonts w:ascii="Arial" w:hAnsi="Arial" w:cs="Arial"/>
          <w:sz w:val="22"/>
          <w:szCs w:val="22"/>
        </w:rPr>
      </w:pPr>
      <w:r>
        <w:rPr>
          <w:rFonts w:ascii="Arial" w:hAnsi="Arial" w:cs="Arial"/>
          <w:sz w:val="22"/>
          <w:szCs w:val="22"/>
        </w:rPr>
        <w:t>C</w:t>
      </w:r>
      <w:r w:rsidR="005249E1" w:rsidRPr="00486613">
        <w:rPr>
          <w:rFonts w:ascii="Arial" w:hAnsi="Arial" w:cs="Arial"/>
          <w:sz w:val="22"/>
          <w:szCs w:val="22"/>
        </w:rPr>
        <w:t xml:space="preserve">omply with the </w:t>
      </w:r>
      <w:r>
        <w:rPr>
          <w:rFonts w:ascii="Arial" w:hAnsi="Arial" w:cs="Arial"/>
          <w:sz w:val="22"/>
          <w:szCs w:val="22"/>
        </w:rPr>
        <w:t>Agency</w:t>
      </w:r>
      <w:r w:rsidR="005249E1" w:rsidRPr="00486613">
        <w:rPr>
          <w:rFonts w:ascii="Arial" w:hAnsi="Arial" w:cs="Arial"/>
          <w:sz w:val="22"/>
          <w:szCs w:val="22"/>
        </w:rPr>
        <w:t xml:space="preserve"> </w:t>
      </w:r>
      <w:r w:rsidR="00AC1B68">
        <w:rPr>
          <w:rFonts w:ascii="Arial" w:hAnsi="Arial" w:cs="Arial"/>
          <w:sz w:val="22"/>
          <w:szCs w:val="22"/>
        </w:rPr>
        <w:t>H</w:t>
      </w:r>
      <w:r w:rsidR="005249E1" w:rsidRPr="00486613">
        <w:rPr>
          <w:rFonts w:ascii="Arial" w:hAnsi="Arial" w:cs="Arial"/>
          <w:sz w:val="22"/>
          <w:szCs w:val="22"/>
        </w:rPr>
        <w:t xml:space="preserve">&amp;S guidelines at all times while on site.  The H&amp;S advisor on site has responsibility for ensuring compliance on the </w:t>
      </w:r>
      <w:r>
        <w:rPr>
          <w:rFonts w:ascii="Arial" w:hAnsi="Arial" w:cs="Arial"/>
          <w:sz w:val="22"/>
          <w:szCs w:val="22"/>
        </w:rPr>
        <w:t>Agency’s</w:t>
      </w:r>
      <w:r w:rsidR="005249E1" w:rsidRPr="00486613">
        <w:rPr>
          <w:rFonts w:ascii="Arial" w:hAnsi="Arial" w:cs="Arial"/>
          <w:sz w:val="22"/>
          <w:szCs w:val="22"/>
        </w:rPr>
        <w:t xml:space="preserve"> behalf and will form part of the project team.  </w:t>
      </w:r>
    </w:p>
    <w:p w14:paraId="67E55EA8" w14:textId="656D3DF4" w:rsidR="00387A9D" w:rsidRDefault="00387A9D" w:rsidP="005249E1">
      <w:pPr>
        <w:pStyle w:val="Maintext"/>
        <w:spacing w:after="0" w:line="240" w:lineRule="auto"/>
        <w:ind w:right="301"/>
        <w:rPr>
          <w:rFonts w:ascii="Arial" w:hAnsi="Arial" w:cs="Arial"/>
          <w:sz w:val="22"/>
          <w:szCs w:val="22"/>
        </w:rPr>
      </w:pPr>
    </w:p>
    <w:p w14:paraId="2AEE9B33" w14:textId="0A259C02" w:rsidR="00387A9D" w:rsidRPr="00486613" w:rsidRDefault="00387A9D" w:rsidP="005249E1">
      <w:pPr>
        <w:pStyle w:val="Maintext"/>
        <w:spacing w:after="0" w:line="240" w:lineRule="auto"/>
        <w:ind w:right="301"/>
        <w:rPr>
          <w:rFonts w:ascii="Arial" w:hAnsi="Arial" w:cs="Arial"/>
          <w:sz w:val="22"/>
          <w:szCs w:val="22"/>
        </w:rPr>
      </w:pPr>
      <w:r>
        <w:rPr>
          <w:rFonts w:ascii="Arial" w:hAnsi="Arial" w:cs="Arial"/>
          <w:sz w:val="22"/>
          <w:szCs w:val="22"/>
        </w:rPr>
        <w:t xml:space="preserve">All </w:t>
      </w:r>
      <w:r w:rsidR="00A211F7">
        <w:rPr>
          <w:rFonts w:ascii="Arial" w:hAnsi="Arial" w:cs="Arial"/>
          <w:sz w:val="22"/>
          <w:szCs w:val="22"/>
        </w:rPr>
        <w:t>Supplier</w:t>
      </w:r>
      <w:r>
        <w:rPr>
          <w:rFonts w:ascii="Arial" w:hAnsi="Arial" w:cs="Arial"/>
          <w:sz w:val="22"/>
          <w:szCs w:val="22"/>
        </w:rPr>
        <w:t xml:space="preserve"> employees will be required to go through </w:t>
      </w:r>
      <w:r w:rsidR="00B42A9D">
        <w:rPr>
          <w:rFonts w:ascii="Arial" w:hAnsi="Arial" w:cs="Arial"/>
          <w:sz w:val="22"/>
          <w:szCs w:val="22"/>
        </w:rPr>
        <w:t>an</w:t>
      </w:r>
      <w:r>
        <w:rPr>
          <w:rFonts w:ascii="Arial" w:hAnsi="Arial" w:cs="Arial"/>
          <w:sz w:val="22"/>
          <w:szCs w:val="22"/>
        </w:rPr>
        <w:t xml:space="preserve"> Agency </w:t>
      </w:r>
      <w:r w:rsidR="00562BD3">
        <w:rPr>
          <w:rFonts w:ascii="Arial" w:hAnsi="Arial" w:cs="Arial"/>
          <w:sz w:val="22"/>
          <w:szCs w:val="22"/>
        </w:rPr>
        <w:t>security background check prior to attending site.</w:t>
      </w:r>
    </w:p>
    <w:p w14:paraId="68B23156" w14:textId="77777777" w:rsidR="005249E1" w:rsidRPr="00486613" w:rsidRDefault="005249E1" w:rsidP="005249E1">
      <w:pPr>
        <w:pStyle w:val="Maintext"/>
        <w:spacing w:after="0" w:line="240" w:lineRule="auto"/>
        <w:ind w:right="301"/>
        <w:rPr>
          <w:rFonts w:ascii="Arial" w:hAnsi="Arial" w:cs="Arial"/>
          <w:sz w:val="22"/>
          <w:szCs w:val="22"/>
        </w:rPr>
      </w:pPr>
    </w:p>
    <w:p w14:paraId="171BA522" w14:textId="09795E67" w:rsidR="005249E1" w:rsidRPr="00486613" w:rsidRDefault="005249E1" w:rsidP="005249E1">
      <w:pPr>
        <w:pStyle w:val="Maintext"/>
        <w:spacing w:after="0" w:line="240" w:lineRule="auto"/>
        <w:ind w:right="301"/>
        <w:rPr>
          <w:rFonts w:ascii="Arial" w:hAnsi="Arial" w:cs="Arial"/>
          <w:sz w:val="22"/>
          <w:szCs w:val="22"/>
        </w:rPr>
      </w:pPr>
      <w:r w:rsidRPr="00486613">
        <w:rPr>
          <w:rFonts w:ascii="Arial" w:hAnsi="Arial" w:cs="Arial"/>
          <w:sz w:val="22"/>
          <w:szCs w:val="22"/>
        </w:rPr>
        <w:t xml:space="preserve">All </w:t>
      </w:r>
      <w:r w:rsidR="00A211F7">
        <w:rPr>
          <w:rFonts w:ascii="Arial" w:hAnsi="Arial" w:cs="Arial"/>
          <w:sz w:val="22"/>
          <w:szCs w:val="22"/>
        </w:rPr>
        <w:t>Suppliers</w:t>
      </w:r>
      <w:r w:rsidRPr="00486613">
        <w:rPr>
          <w:rFonts w:ascii="Arial" w:hAnsi="Arial" w:cs="Arial"/>
          <w:sz w:val="22"/>
          <w:szCs w:val="22"/>
        </w:rPr>
        <w:t xml:space="preserve"> employees will be given the site induction when attending site for the first time. </w:t>
      </w:r>
    </w:p>
    <w:p w14:paraId="1A9ACA9E" w14:textId="77777777" w:rsidR="005249E1" w:rsidRPr="00486613" w:rsidRDefault="005249E1" w:rsidP="005249E1">
      <w:pPr>
        <w:pStyle w:val="Maintext"/>
        <w:spacing w:after="0" w:line="240" w:lineRule="auto"/>
        <w:ind w:right="301"/>
        <w:rPr>
          <w:rFonts w:ascii="Arial" w:hAnsi="Arial" w:cs="Arial"/>
          <w:sz w:val="22"/>
          <w:szCs w:val="22"/>
        </w:rPr>
      </w:pPr>
    </w:p>
    <w:p w14:paraId="3F5BCAE4" w14:textId="44117CF1" w:rsidR="005249E1" w:rsidRPr="00486613" w:rsidRDefault="005249E1" w:rsidP="005249E1">
      <w:pPr>
        <w:pStyle w:val="Maintext"/>
        <w:spacing w:after="0" w:line="240" w:lineRule="auto"/>
        <w:ind w:right="301"/>
        <w:rPr>
          <w:rFonts w:ascii="Arial" w:hAnsi="Arial" w:cs="Arial"/>
          <w:sz w:val="22"/>
          <w:szCs w:val="22"/>
        </w:rPr>
      </w:pPr>
      <w:r w:rsidRPr="00486613">
        <w:rPr>
          <w:rFonts w:ascii="Arial" w:hAnsi="Arial" w:cs="Arial"/>
          <w:sz w:val="22"/>
          <w:szCs w:val="22"/>
        </w:rPr>
        <w:t xml:space="preserve">Should, as a result of the contract, an incident or accident </w:t>
      </w:r>
      <w:r w:rsidR="00391D75" w:rsidRPr="00486613">
        <w:rPr>
          <w:rFonts w:ascii="Arial" w:hAnsi="Arial" w:cs="Arial"/>
          <w:sz w:val="22"/>
          <w:szCs w:val="22"/>
        </w:rPr>
        <w:t>occurs</w:t>
      </w:r>
      <w:r w:rsidRPr="00486613">
        <w:rPr>
          <w:rFonts w:ascii="Arial" w:hAnsi="Arial" w:cs="Arial"/>
          <w:sz w:val="22"/>
          <w:szCs w:val="22"/>
        </w:rPr>
        <w:t xml:space="preserve"> to either a member of the </w:t>
      </w:r>
      <w:r w:rsidR="007856A2">
        <w:rPr>
          <w:rFonts w:ascii="Arial" w:hAnsi="Arial" w:cs="Arial"/>
          <w:sz w:val="22"/>
          <w:szCs w:val="22"/>
        </w:rPr>
        <w:t>Agency</w:t>
      </w:r>
      <w:r w:rsidRPr="00486613">
        <w:rPr>
          <w:rFonts w:ascii="Arial" w:hAnsi="Arial" w:cs="Arial"/>
          <w:sz w:val="22"/>
          <w:szCs w:val="22"/>
        </w:rPr>
        <w:t xml:space="preserve">’s staff, property or </w:t>
      </w:r>
      <w:r w:rsidR="00A211F7">
        <w:rPr>
          <w:rFonts w:ascii="Arial" w:hAnsi="Arial" w:cs="Arial"/>
          <w:sz w:val="22"/>
          <w:szCs w:val="22"/>
        </w:rPr>
        <w:t>Supplier</w:t>
      </w:r>
      <w:r w:rsidRPr="00486613">
        <w:rPr>
          <w:rFonts w:ascii="Arial" w:hAnsi="Arial" w:cs="Arial"/>
          <w:sz w:val="22"/>
          <w:szCs w:val="22"/>
        </w:rPr>
        <w:t xml:space="preserve">’s employees, the person responsible for you on site (generally the Project </w:t>
      </w:r>
      <w:r w:rsidR="00A73497" w:rsidRPr="00486613">
        <w:rPr>
          <w:rFonts w:ascii="Arial" w:hAnsi="Arial" w:cs="Arial"/>
          <w:sz w:val="22"/>
          <w:szCs w:val="22"/>
        </w:rPr>
        <w:t>Manager</w:t>
      </w:r>
      <w:r w:rsidRPr="00486613">
        <w:rPr>
          <w:rFonts w:ascii="Arial" w:hAnsi="Arial" w:cs="Arial"/>
          <w:sz w:val="22"/>
          <w:szCs w:val="22"/>
        </w:rPr>
        <w:t xml:space="preserve">) must be informed as soon as possible after the immediate emergency has been dealt with. The responsible person will then inform the H&amp;S team. </w:t>
      </w:r>
    </w:p>
    <w:p w14:paraId="3F836F36" w14:textId="77777777" w:rsidR="005249E1" w:rsidRPr="00486613" w:rsidRDefault="005249E1" w:rsidP="005249E1">
      <w:pPr>
        <w:pStyle w:val="Maintext"/>
        <w:spacing w:after="0" w:line="240" w:lineRule="auto"/>
        <w:ind w:right="301"/>
        <w:rPr>
          <w:rFonts w:ascii="Arial" w:hAnsi="Arial" w:cs="Arial"/>
          <w:sz w:val="22"/>
          <w:szCs w:val="22"/>
        </w:rPr>
      </w:pPr>
    </w:p>
    <w:p w14:paraId="304E310D" w14:textId="0E4FCC47" w:rsidR="005249E1" w:rsidRPr="00486613" w:rsidRDefault="005249E1" w:rsidP="005249E1">
      <w:pPr>
        <w:pStyle w:val="Maintext"/>
        <w:spacing w:after="0" w:line="240" w:lineRule="auto"/>
        <w:ind w:right="301"/>
        <w:rPr>
          <w:rFonts w:ascii="Arial" w:hAnsi="Arial" w:cs="Arial"/>
          <w:sz w:val="22"/>
          <w:szCs w:val="22"/>
        </w:rPr>
      </w:pPr>
      <w:r w:rsidRPr="00486613">
        <w:rPr>
          <w:rFonts w:ascii="Arial" w:hAnsi="Arial" w:cs="Arial"/>
          <w:sz w:val="22"/>
          <w:szCs w:val="22"/>
        </w:rPr>
        <w:t xml:space="preserve">The Principal </w:t>
      </w:r>
      <w:r w:rsidR="00A211F7">
        <w:rPr>
          <w:rFonts w:ascii="Arial" w:hAnsi="Arial" w:cs="Arial"/>
          <w:sz w:val="22"/>
          <w:szCs w:val="22"/>
        </w:rPr>
        <w:t>Supplier (Contractor)</w:t>
      </w:r>
      <w:r w:rsidRPr="00486613">
        <w:rPr>
          <w:rFonts w:ascii="Arial" w:hAnsi="Arial" w:cs="Arial"/>
          <w:sz w:val="22"/>
          <w:szCs w:val="22"/>
        </w:rPr>
        <w:t xml:space="preserve"> will manage health and safety on the site with established rules and procedures. These will be displayed, and all operatives and visitors to the site are required to undergo a site-specific induction to be familiari</w:t>
      </w:r>
      <w:r w:rsidR="00D96EB8">
        <w:rPr>
          <w:rFonts w:ascii="Arial" w:hAnsi="Arial" w:cs="Arial"/>
          <w:sz w:val="22"/>
          <w:szCs w:val="22"/>
        </w:rPr>
        <w:t>s</w:t>
      </w:r>
      <w:r w:rsidRPr="00486613">
        <w:rPr>
          <w:rFonts w:ascii="Arial" w:hAnsi="Arial" w:cs="Arial"/>
          <w:sz w:val="22"/>
          <w:szCs w:val="22"/>
        </w:rPr>
        <w:t>ed with them. A signature of understanding of the rules and procedures together with an undertaking to abide by them will be retained in a register maintained on site for that purpose.</w:t>
      </w:r>
    </w:p>
    <w:p w14:paraId="0508D5D3" w14:textId="77777777" w:rsidR="00A73497" w:rsidRPr="00486613" w:rsidRDefault="00A73497" w:rsidP="005249E1">
      <w:pPr>
        <w:pStyle w:val="Maintext"/>
        <w:spacing w:after="0" w:line="240" w:lineRule="auto"/>
        <w:ind w:right="301"/>
        <w:rPr>
          <w:rFonts w:ascii="Arial" w:hAnsi="Arial" w:cs="Arial"/>
          <w:sz w:val="22"/>
          <w:szCs w:val="22"/>
        </w:rPr>
      </w:pPr>
    </w:p>
    <w:p w14:paraId="42BC8FAC" w14:textId="46151DC3" w:rsidR="005249E1" w:rsidRPr="00486613" w:rsidRDefault="005249E1" w:rsidP="005249E1">
      <w:pPr>
        <w:pStyle w:val="Maintext"/>
        <w:spacing w:after="0" w:line="240" w:lineRule="auto"/>
        <w:ind w:right="301"/>
        <w:rPr>
          <w:rFonts w:ascii="Arial" w:hAnsi="Arial" w:cs="Arial"/>
          <w:sz w:val="22"/>
          <w:szCs w:val="22"/>
        </w:rPr>
      </w:pPr>
      <w:r w:rsidRPr="00486613">
        <w:rPr>
          <w:rFonts w:ascii="Arial" w:hAnsi="Arial" w:cs="Arial"/>
          <w:sz w:val="22"/>
          <w:szCs w:val="22"/>
        </w:rPr>
        <w:t xml:space="preserve">Site rules, practices, and procedures to be established and enforced will include but not necessarily be limited to the </w:t>
      </w:r>
      <w:r w:rsidR="001E4A96" w:rsidRPr="00486613">
        <w:rPr>
          <w:rFonts w:ascii="Arial" w:hAnsi="Arial" w:cs="Arial"/>
          <w:sz w:val="22"/>
          <w:szCs w:val="22"/>
        </w:rPr>
        <w:t>following: -</w:t>
      </w:r>
    </w:p>
    <w:p w14:paraId="54132A3C" w14:textId="2B7EDEC4" w:rsidR="00562BD3" w:rsidRDefault="00562BD3" w:rsidP="007226DB">
      <w:pPr>
        <w:pStyle w:val="Maintext"/>
        <w:numPr>
          <w:ilvl w:val="0"/>
          <w:numId w:val="10"/>
        </w:numPr>
        <w:spacing w:after="120" w:line="240" w:lineRule="auto"/>
        <w:ind w:left="714" w:right="301" w:hanging="357"/>
        <w:rPr>
          <w:rFonts w:ascii="Arial" w:hAnsi="Arial" w:cs="Arial"/>
          <w:sz w:val="22"/>
          <w:szCs w:val="22"/>
        </w:rPr>
      </w:pPr>
      <w:r w:rsidRPr="29ACAA11">
        <w:rPr>
          <w:rFonts w:ascii="Arial" w:hAnsi="Arial" w:cs="Arial"/>
          <w:sz w:val="22"/>
          <w:szCs w:val="22"/>
        </w:rPr>
        <w:t xml:space="preserve">Site working hours are </w:t>
      </w:r>
      <w:r w:rsidR="000A1C88" w:rsidRPr="29ACAA11">
        <w:rPr>
          <w:rFonts w:ascii="Arial" w:hAnsi="Arial" w:cs="Arial"/>
          <w:sz w:val="22"/>
          <w:szCs w:val="22"/>
        </w:rPr>
        <w:t>9</w:t>
      </w:r>
      <w:r w:rsidR="5358B9D1" w:rsidRPr="29ACAA11">
        <w:rPr>
          <w:rFonts w:ascii="Arial" w:hAnsi="Arial" w:cs="Arial"/>
          <w:sz w:val="22"/>
          <w:szCs w:val="22"/>
        </w:rPr>
        <w:t>:</w:t>
      </w:r>
      <w:r w:rsidR="000A1C88" w:rsidRPr="29ACAA11">
        <w:rPr>
          <w:rFonts w:ascii="Arial" w:hAnsi="Arial" w:cs="Arial"/>
          <w:sz w:val="22"/>
          <w:szCs w:val="22"/>
        </w:rPr>
        <w:t>0</w:t>
      </w:r>
      <w:r w:rsidR="008C722F" w:rsidRPr="29ACAA11">
        <w:rPr>
          <w:rFonts w:ascii="Arial" w:hAnsi="Arial" w:cs="Arial"/>
          <w:sz w:val="22"/>
          <w:szCs w:val="22"/>
        </w:rPr>
        <w:t xml:space="preserve">0 </w:t>
      </w:r>
      <w:r w:rsidRPr="29ACAA11">
        <w:rPr>
          <w:rFonts w:ascii="Arial" w:hAnsi="Arial" w:cs="Arial"/>
          <w:sz w:val="22"/>
          <w:szCs w:val="22"/>
        </w:rPr>
        <w:t xml:space="preserve">am to </w:t>
      </w:r>
      <w:r w:rsidR="00857153" w:rsidRPr="29ACAA11">
        <w:rPr>
          <w:rFonts w:ascii="Arial" w:hAnsi="Arial" w:cs="Arial"/>
          <w:sz w:val="22"/>
          <w:szCs w:val="22"/>
        </w:rPr>
        <w:t>17:15</w:t>
      </w:r>
      <w:r w:rsidRPr="29ACAA11">
        <w:rPr>
          <w:rFonts w:ascii="Arial" w:hAnsi="Arial" w:cs="Arial"/>
          <w:sz w:val="22"/>
          <w:szCs w:val="22"/>
        </w:rPr>
        <w:t>pm</w:t>
      </w:r>
      <w:r w:rsidR="007F2BA1" w:rsidRPr="29ACAA11">
        <w:rPr>
          <w:rFonts w:ascii="Arial" w:hAnsi="Arial" w:cs="Arial"/>
          <w:sz w:val="22"/>
          <w:szCs w:val="22"/>
        </w:rPr>
        <w:t>, Monday to Friday, any work outside of this time would need to be agreed in advance with the Agency</w:t>
      </w:r>
    </w:p>
    <w:p w14:paraId="56E08C0E" w14:textId="0F962F9F" w:rsidR="005249E1" w:rsidRPr="00486613" w:rsidRDefault="00A211F7" w:rsidP="007226DB">
      <w:pPr>
        <w:pStyle w:val="Maintext"/>
        <w:numPr>
          <w:ilvl w:val="0"/>
          <w:numId w:val="10"/>
        </w:numPr>
        <w:spacing w:after="120" w:line="240" w:lineRule="auto"/>
        <w:ind w:left="714" w:right="301" w:hanging="357"/>
        <w:rPr>
          <w:rFonts w:ascii="Arial" w:hAnsi="Arial" w:cs="Arial"/>
          <w:sz w:val="22"/>
          <w:szCs w:val="22"/>
        </w:rPr>
      </w:pPr>
      <w:r>
        <w:rPr>
          <w:rFonts w:ascii="Arial" w:hAnsi="Arial" w:cs="Arial"/>
          <w:sz w:val="22"/>
          <w:szCs w:val="22"/>
        </w:rPr>
        <w:t>Supplier</w:t>
      </w:r>
      <w:r w:rsidR="005249E1" w:rsidRPr="00486613">
        <w:rPr>
          <w:rFonts w:ascii="Arial" w:hAnsi="Arial" w:cs="Arial"/>
          <w:sz w:val="22"/>
          <w:szCs w:val="22"/>
        </w:rPr>
        <w:t>s’ personnel must comply fully with the client’s security arrangements and procedures</w:t>
      </w:r>
    </w:p>
    <w:p w14:paraId="7F69D55E" w14:textId="59F831B5" w:rsidR="005249E1" w:rsidRPr="00486613" w:rsidRDefault="005249E1" w:rsidP="007226DB">
      <w:pPr>
        <w:pStyle w:val="Maintext"/>
        <w:numPr>
          <w:ilvl w:val="0"/>
          <w:numId w:val="10"/>
        </w:numPr>
        <w:spacing w:after="120" w:line="240" w:lineRule="auto"/>
        <w:ind w:left="714" w:right="301" w:hanging="357"/>
        <w:rPr>
          <w:rFonts w:ascii="Arial" w:hAnsi="Arial" w:cs="Arial"/>
          <w:sz w:val="22"/>
          <w:szCs w:val="22"/>
        </w:rPr>
      </w:pPr>
      <w:r w:rsidRPr="00486613">
        <w:rPr>
          <w:rFonts w:ascii="Arial" w:hAnsi="Arial" w:cs="Arial"/>
          <w:sz w:val="22"/>
          <w:szCs w:val="22"/>
        </w:rPr>
        <w:t>Operatives and visitors report to the site supervisor are inducted and sign in and sign out</w:t>
      </w:r>
    </w:p>
    <w:p w14:paraId="1A2B60A6" w14:textId="2197C146" w:rsidR="005249E1" w:rsidRPr="00486613" w:rsidRDefault="005249E1" w:rsidP="007226DB">
      <w:pPr>
        <w:pStyle w:val="Maintext"/>
        <w:numPr>
          <w:ilvl w:val="0"/>
          <w:numId w:val="10"/>
        </w:numPr>
        <w:spacing w:after="120" w:line="240" w:lineRule="auto"/>
        <w:ind w:left="714" w:right="301" w:hanging="357"/>
        <w:rPr>
          <w:rFonts w:ascii="Arial" w:hAnsi="Arial" w:cs="Arial"/>
          <w:sz w:val="22"/>
          <w:szCs w:val="22"/>
        </w:rPr>
      </w:pPr>
      <w:r w:rsidRPr="00486613">
        <w:rPr>
          <w:rFonts w:ascii="Arial" w:hAnsi="Arial" w:cs="Arial"/>
          <w:sz w:val="22"/>
          <w:szCs w:val="22"/>
        </w:rPr>
        <w:t>Smoking is not permitted on the site except in defined areas</w:t>
      </w:r>
    </w:p>
    <w:p w14:paraId="0D27908E" w14:textId="55DE7012" w:rsidR="005249E1" w:rsidRPr="00486613" w:rsidRDefault="005249E1" w:rsidP="007226DB">
      <w:pPr>
        <w:pStyle w:val="Maintext"/>
        <w:numPr>
          <w:ilvl w:val="0"/>
          <w:numId w:val="10"/>
        </w:numPr>
        <w:spacing w:after="120" w:line="240" w:lineRule="auto"/>
        <w:ind w:left="714" w:right="301" w:hanging="357"/>
        <w:rPr>
          <w:rFonts w:ascii="Arial" w:hAnsi="Arial" w:cs="Arial"/>
          <w:sz w:val="22"/>
          <w:szCs w:val="22"/>
        </w:rPr>
      </w:pPr>
      <w:r w:rsidRPr="00486613">
        <w:rPr>
          <w:rFonts w:ascii="Arial" w:hAnsi="Arial" w:cs="Arial"/>
          <w:sz w:val="22"/>
          <w:szCs w:val="22"/>
        </w:rPr>
        <w:t>Radios and personal stereos are not permitted</w:t>
      </w:r>
    </w:p>
    <w:p w14:paraId="41E15FAB" w14:textId="517E53FB" w:rsidR="005249E1" w:rsidRPr="00486613" w:rsidRDefault="005249E1" w:rsidP="007226DB">
      <w:pPr>
        <w:pStyle w:val="Maintext"/>
        <w:numPr>
          <w:ilvl w:val="0"/>
          <w:numId w:val="10"/>
        </w:numPr>
        <w:spacing w:after="120" w:line="240" w:lineRule="auto"/>
        <w:ind w:left="714" w:right="301" w:hanging="357"/>
        <w:rPr>
          <w:rFonts w:ascii="Arial" w:hAnsi="Arial" w:cs="Arial"/>
          <w:sz w:val="22"/>
          <w:szCs w:val="22"/>
        </w:rPr>
      </w:pPr>
      <w:r w:rsidRPr="00486613">
        <w:rPr>
          <w:rFonts w:ascii="Arial" w:hAnsi="Arial" w:cs="Arial"/>
          <w:sz w:val="22"/>
          <w:szCs w:val="22"/>
        </w:rPr>
        <w:lastRenderedPageBreak/>
        <w:t>Personal protective equipment must be worn as required by their risk assessment</w:t>
      </w:r>
    </w:p>
    <w:p w14:paraId="7E1FF2EB" w14:textId="291876DB" w:rsidR="005249E1" w:rsidRPr="00486613" w:rsidRDefault="005249E1" w:rsidP="007226DB">
      <w:pPr>
        <w:pStyle w:val="Maintext"/>
        <w:numPr>
          <w:ilvl w:val="0"/>
          <w:numId w:val="10"/>
        </w:numPr>
        <w:spacing w:after="120" w:line="240" w:lineRule="auto"/>
        <w:ind w:left="714" w:right="301" w:hanging="357"/>
        <w:rPr>
          <w:rFonts w:ascii="Arial" w:hAnsi="Arial" w:cs="Arial"/>
          <w:sz w:val="22"/>
          <w:szCs w:val="22"/>
        </w:rPr>
      </w:pPr>
      <w:r w:rsidRPr="00486613">
        <w:rPr>
          <w:rFonts w:ascii="Arial" w:hAnsi="Arial" w:cs="Arial"/>
          <w:sz w:val="22"/>
          <w:szCs w:val="22"/>
        </w:rPr>
        <w:t xml:space="preserve">Debris removal and site clearance </w:t>
      </w:r>
      <w:r w:rsidR="001E4A96" w:rsidRPr="00486613">
        <w:rPr>
          <w:rFonts w:ascii="Arial" w:hAnsi="Arial" w:cs="Arial"/>
          <w:sz w:val="22"/>
          <w:szCs w:val="22"/>
        </w:rPr>
        <w:t>are</w:t>
      </w:r>
      <w:r w:rsidRPr="00486613">
        <w:rPr>
          <w:rFonts w:ascii="Arial" w:hAnsi="Arial" w:cs="Arial"/>
          <w:sz w:val="22"/>
          <w:szCs w:val="22"/>
        </w:rPr>
        <w:t xml:space="preserve"> regular</w:t>
      </w:r>
    </w:p>
    <w:p w14:paraId="28C81217" w14:textId="44536A7C" w:rsidR="005249E1" w:rsidRPr="00486613" w:rsidRDefault="005249E1" w:rsidP="007226DB">
      <w:pPr>
        <w:pStyle w:val="Maintext"/>
        <w:numPr>
          <w:ilvl w:val="0"/>
          <w:numId w:val="10"/>
        </w:numPr>
        <w:spacing w:after="120" w:line="240" w:lineRule="auto"/>
        <w:ind w:left="714" w:right="301" w:hanging="357"/>
        <w:rPr>
          <w:rFonts w:ascii="Arial" w:hAnsi="Arial" w:cs="Arial"/>
          <w:sz w:val="22"/>
          <w:szCs w:val="22"/>
        </w:rPr>
      </w:pPr>
      <w:r w:rsidRPr="00486613">
        <w:rPr>
          <w:rFonts w:ascii="Arial" w:hAnsi="Arial" w:cs="Arial"/>
          <w:sz w:val="22"/>
          <w:szCs w:val="22"/>
        </w:rPr>
        <w:t>All existing mains services are located, identified and marked</w:t>
      </w:r>
    </w:p>
    <w:p w14:paraId="1E6AC749" w14:textId="776D0DEF" w:rsidR="005249E1" w:rsidRDefault="005249E1" w:rsidP="007226DB">
      <w:pPr>
        <w:pStyle w:val="Maintext"/>
        <w:numPr>
          <w:ilvl w:val="0"/>
          <w:numId w:val="10"/>
        </w:numPr>
        <w:spacing w:after="120" w:line="240" w:lineRule="auto"/>
        <w:ind w:left="714" w:right="301" w:hanging="357"/>
        <w:rPr>
          <w:rFonts w:ascii="Arial" w:hAnsi="Arial" w:cs="Arial"/>
          <w:sz w:val="22"/>
          <w:szCs w:val="22"/>
        </w:rPr>
      </w:pPr>
      <w:r w:rsidRPr="00486613">
        <w:rPr>
          <w:rFonts w:ascii="Arial" w:hAnsi="Arial" w:cs="Arial"/>
          <w:sz w:val="22"/>
          <w:szCs w:val="22"/>
        </w:rPr>
        <w:t>Fire precautions and procedures are maintained including the provision of firefighting equipment and means of escape</w:t>
      </w:r>
    </w:p>
    <w:p w14:paraId="2DBC8FB9" w14:textId="2EDFB30F" w:rsidR="00BC7CFE" w:rsidRPr="00486613" w:rsidRDefault="00BC7CFE" w:rsidP="007226DB">
      <w:pPr>
        <w:pStyle w:val="Maintext"/>
        <w:numPr>
          <w:ilvl w:val="0"/>
          <w:numId w:val="10"/>
        </w:numPr>
        <w:spacing w:after="120" w:line="240" w:lineRule="auto"/>
        <w:ind w:left="714" w:right="301" w:hanging="357"/>
        <w:rPr>
          <w:rFonts w:ascii="Arial" w:hAnsi="Arial" w:cs="Arial"/>
          <w:sz w:val="22"/>
          <w:szCs w:val="22"/>
        </w:rPr>
      </w:pPr>
      <w:r>
        <w:rPr>
          <w:rFonts w:ascii="Arial" w:hAnsi="Arial" w:cs="Arial"/>
          <w:sz w:val="22"/>
          <w:szCs w:val="22"/>
        </w:rPr>
        <w:t xml:space="preserve">Site security </w:t>
      </w:r>
      <w:r w:rsidR="00595AC2">
        <w:rPr>
          <w:rFonts w:ascii="Arial" w:hAnsi="Arial" w:cs="Arial"/>
          <w:sz w:val="22"/>
          <w:szCs w:val="22"/>
        </w:rPr>
        <w:t>is to be maintained at all times in accordance with Agency policies and procedures</w:t>
      </w:r>
    </w:p>
    <w:p w14:paraId="016C0793" w14:textId="70468ACA" w:rsidR="005249E1" w:rsidRPr="00486613" w:rsidRDefault="005249E1" w:rsidP="007226DB">
      <w:pPr>
        <w:pStyle w:val="Maintext"/>
        <w:numPr>
          <w:ilvl w:val="0"/>
          <w:numId w:val="10"/>
        </w:numPr>
        <w:spacing w:after="120" w:line="240" w:lineRule="auto"/>
        <w:ind w:left="714" w:right="301" w:hanging="357"/>
        <w:rPr>
          <w:rFonts w:ascii="Arial" w:hAnsi="Arial" w:cs="Arial"/>
          <w:sz w:val="22"/>
          <w:szCs w:val="22"/>
        </w:rPr>
      </w:pPr>
      <w:r w:rsidRPr="00486613">
        <w:rPr>
          <w:rFonts w:ascii="Arial" w:hAnsi="Arial" w:cs="Arial"/>
          <w:sz w:val="22"/>
          <w:szCs w:val="22"/>
        </w:rPr>
        <w:t>Sufficient resources are to be provided and maintained to ensure that operatives do not lose concentration or become fatigued resulting in injury</w:t>
      </w:r>
    </w:p>
    <w:p w14:paraId="286B53E4" w14:textId="5D47620A" w:rsidR="005249E1" w:rsidRDefault="005249E1" w:rsidP="007226DB">
      <w:pPr>
        <w:pStyle w:val="Maintext"/>
        <w:numPr>
          <w:ilvl w:val="0"/>
          <w:numId w:val="10"/>
        </w:numPr>
        <w:spacing w:after="120" w:line="240" w:lineRule="auto"/>
        <w:ind w:left="714" w:right="301" w:hanging="357"/>
        <w:rPr>
          <w:rFonts w:ascii="Arial" w:hAnsi="Arial" w:cs="Arial"/>
          <w:sz w:val="22"/>
          <w:szCs w:val="22"/>
        </w:rPr>
      </w:pPr>
      <w:r w:rsidRPr="00486613">
        <w:rPr>
          <w:rFonts w:ascii="Arial" w:hAnsi="Arial" w:cs="Arial"/>
          <w:sz w:val="22"/>
          <w:szCs w:val="22"/>
        </w:rPr>
        <w:t>Only trained personnel to operate mechanical plant or electrical equipment</w:t>
      </w:r>
    </w:p>
    <w:p w14:paraId="57ECE636" w14:textId="7881F3FC" w:rsidR="000B3509" w:rsidRDefault="000B3509" w:rsidP="007226DB">
      <w:pPr>
        <w:pStyle w:val="Maintext"/>
        <w:numPr>
          <w:ilvl w:val="0"/>
          <w:numId w:val="10"/>
        </w:numPr>
        <w:spacing w:after="120" w:line="240" w:lineRule="auto"/>
        <w:ind w:left="714" w:right="301" w:hanging="357"/>
        <w:rPr>
          <w:rFonts w:ascii="Arial" w:hAnsi="Arial" w:cs="Arial"/>
          <w:sz w:val="22"/>
          <w:szCs w:val="22"/>
        </w:rPr>
      </w:pPr>
      <w:r w:rsidRPr="002B2B75">
        <w:rPr>
          <w:rFonts w:ascii="Arial" w:hAnsi="Arial" w:cs="Arial"/>
          <w:sz w:val="22"/>
          <w:szCs w:val="22"/>
        </w:rPr>
        <w:t xml:space="preserve">Risk and Method statements will be </w:t>
      </w:r>
      <w:r w:rsidR="00A43C9F" w:rsidRPr="002B2B75">
        <w:rPr>
          <w:rFonts w:ascii="Arial" w:hAnsi="Arial" w:cs="Arial"/>
          <w:sz w:val="22"/>
          <w:szCs w:val="22"/>
        </w:rPr>
        <w:t xml:space="preserve">agreed and </w:t>
      </w:r>
      <w:r w:rsidR="001E1559" w:rsidRPr="002B2B75">
        <w:rPr>
          <w:rFonts w:ascii="Arial" w:hAnsi="Arial" w:cs="Arial"/>
          <w:sz w:val="22"/>
          <w:szCs w:val="22"/>
        </w:rPr>
        <w:t>available to read or review</w:t>
      </w:r>
      <w:r w:rsidR="0038499F" w:rsidRPr="002B2B75">
        <w:rPr>
          <w:rFonts w:ascii="Arial" w:hAnsi="Arial" w:cs="Arial"/>
          <w:sz w:val="22"/>
          <w:szCs w:val="22"/>
        </w:rPr>
        <w:t xml:space="preserve"> in the site office with a copy held in the project office.</w:t>
      </w:r>
    </w:p>
    <w:p w14:paraId="21FAEF18" w14:textId="77777777" w:rsidR="00882451" w:rsidRDefault="00882451" w:rsidP="001216C3">
      <w:pPr>
        <w:autoSpaceDE w:val="0"/>
        <w:autoSpaceDN w:val="0"/>
        <w:adjustRightInd w:val="0"/>
        <w:rPr>
          <w:rFonts w:ascii="Arial" w:hAnsi="Arial" w:cs="Arial"/>
        </w:rPr>
      </w:pPr>
    </w:p>
    <w:p w14:paraId="387E223A" w14:textId="1A9E79D5" w:rsidR="005249E1" w:rsidRDefault="005249E1" w:rsidP="005249E1">
      <w:pPr>
        <w:pStyle w:val="Maintext"/>
        <w:spacing w:after="0" w:line="240" w:lineRule="auto"/>
        <w:ind w:right="301"/>
        <w:rPr>
          <w:rFonts w:ascii="Arial" w:hAnsi="Arial" w:cs="Arial"/>
          <w:sz w:val="22"/>
          <w:szCs w:val="22"/>
        </w:rPr>
      </w:pPr>
      <w:r w:rsidRPr="00486613">
        <w:rPr>
          <w:rFonts w:ascii="Arial" w:hAnsi="Arial" w:cs="Arial"/>
          <w:sz w:val="22"/>
          <w:szCs w:val="22"/>
        </w:rPr>
        <w:t xml:space="preserve">The </w:t>
      </w:r>
      <w:r w:rsidR="00D0376D">
        <w:rPr>
          <w:rFonts w:ascii="Arial" w:hAnsi="Arial" w:cs="Arial"/>
          <w:sz w:val="22"/>
          <w:szCs w:val="22"/>
        </w:rPr>
        <w:t>Agency</w:t>
      </w:r>
      <w:r w:rsidRPr="00486613">
        <w:rPr>
          <w:rFonts w:ascii="Arial" w:hAnsi="Arial" w:cs="Arial"/>
          <w:sz w:val="22"/>
          <w:szCs w:val="22"/>
        </w:rPr>
        <w:t xml:space="preserve"> will continue to operate </w:t>
      </w:r>
      <w:r w:rsidR="00B41638">
        <w:rPr>
          <w:rFonts w:ascii="Arial" w:hAnsi="Arial" w:cs="Arial"/>
          <w:sz w:val="22"/>
          <w:szCs w:val="22"/>
        </w:rPr>
        <w:t xml:space="preserve">around site as </w:t>
      </w:r>
      <w:r w:rsidRPr="00486613">
        <w:rPr>
          <w:rFonts w:ascii="Arial" w:hAnsi="Arial" w:cs="Arial"/>
          <w:sz w:val="22"/>
          <w:szCs w:val="22"/>
        </w:rPr>
        <w:t xml:space="preserve">normally </w:t>
      </w:r>
      <w:r w:rsidR="00B41638">
        <w:rPr>
          <w:rFonts w:ascii="Arial" w:hAnsi="Arial" w:cs="Arial"/>
          <w:sz w:val="22"/>
          <w:szCs w:val="22"/>
        </w:rPr>
        <w:t>as practical</w:t>
      </w:r>
      <w:r w:rsidRPr="00486613">
        <w:rPr>
          <w:rFonts w:ascii="Arial" w:hAnsi="Arial" w:cs="Arial"/>
          <w:sz w:val="22"/>
          <w:szCs w:val="22"/>
        </w:rPr>
        <w:t>. However</w:t>
      </w:r>
      <w:r w:rsidR="00C5332E">
        <w:rPr>
          <w:rFonts w:ascii="Arial" w:hAnsi="Arial" w:cs="Arial"/>
          <w:sz w:val="22"/>
          <w:szCs w:val="22"/>
        </w:rPr>
        <w:t>,</w:t>
      </w:r>
      <w:r w:rsidRPr="00486613">
        <w:rPr>
          <w:rFonts w:ascii="Arial" w:hAnsi="Arial" w:cs="Arial"/>
          <w:sz w:val="22"/>
          <w:szCs w:val="22"/>
        </w:rPr>
        <w:t xml:space="preserve"> it will be necessary for some operational areas to be vacated for periods of time to allow works to be carried out. The Principal Contractor</w:t>
      </w:r>
      <w:r w:rsidR="00954437">
        <w:rPr>
          <w:rFonts w:ascii="Arial" w:hAnsi="Arial" w:cs="Arial"/>
          <w:sz w:val="22"/>
          <w:szCs w:val="22"/>
        </w:rPr>
        <w:t xml:space="preserve"> (Supplier)</w:t>
      </w:r>
      <w:r w:rsidRPr="00486613">
        <w:rPr>
          <w:rFonts w:ascii="Arial" w:hAnsi="Arial" w:cs="Arial"/>
          <w:sz w:val="22"/>
          <w:szCs w:val="22"/>
        </w:rPr>
        <w:t xml:space="preserve"> will be required to liaise with the </w:t>
      </w:r>
      <w:r w:rsidR="00D0376D">
        <w:rPr>
          <w:rFonts w:ascii="Arial" w:hAnsi="Arial" w:cs="Arial"/>
          <w:sz w:val="22"/>
          <w:szCs w:val="22"/>
        </w:rPr>
        <w:t>Agency</w:t>
      </w:r>
      <w:r w:rsidRPr="00486613">
        <w:rPr>
          <w:rFonts w:ascii="Arial" w:hAnsi="Arial" w:cs="Arial"/>
          <w:sz w:val="22"/>
          <w:szCs w:val="22"/>
        </w:rPr>
        <w:t xml:space="preserve"> so that a program can be established to suit operational requirements.</w:t>
      </w:r>
    </w:p>
    <w:p w14:paraId="794A6D61" w14:textId="77777777" w:rsidR="0059417F" w:rsidRDefault="0059417F" w:rsidP="005249E1">
      <w:pPr>
        <w:pStyle w:val="Maintext"/>
        <w:spacing w:after="0" w:line="240" w:lineRule="auto"/>
        <w:ind w:right="301"/>
        <w:rPr>
          <w:rFonts w:ascii="Arial" w:hAnsi="Arial" w:cs="Arial"/>
          <w:sz w:val="22"/>
          <w:szCs w:val="22"/>
        </w:rPr>
      </w:pPr>
    </w:p>
    <w:p w14:paraId="0276F7F4" w14:textId="4C5695ED" w:rsidR="00483B59" w:rsidRPr="002B2B75" w:rsidRDefault="000216DA" w:rsidP="005249E1">
      <w:pPr>
        <w:pStyle w:val="Maintext"/>
        <w:spacing w:after="0" w:line="240" w:lineRule="auto"/>
        <w:ind w:right="301"/>
        <w:rPr>
          <w:rFonts w:ascii="Arial" w:hAnsi="Arial" w:cs="Arial"/>
          <w:sz w:val="22"/>
          <w:szCs w:val="22"/>
        </w:rPr>
      </w:pPr>
      <w:r w:rsidRPr="002B2B75">
        <w:rPr>
          <w:rFonts w:ascii="Arial" w:hAnsi="Arial" w:cs="Arial"/>
          <w:sz w:val="22"/>
          <w:szCs w:val="22"/>
        </w:rPr>
        <w:t xml:space="preserve">Some areas will be harder to carry out the install in normal working hours so </w:t>
      </w:r>
      <w:r w:rsidR="00394F98" w:rsidRPr="002B2B75">
        <w:rPr>
          <w:rFonts w:ascii="Arial" w:hAnsi="Arial" w:cs="Arial"/>
          <w:sz w:val="22"/>
          <w:szCs w:val="22"/>
        </w:rPr>
        <w:t xml:space="preserve">you </w:t>
      </w:r>
      <w:r w:rsidR="00EA3420" w:rsidRPr="002B2B75">
        <w:rPr>
          <w:rFonts w:ascii="Arial" w:hAnsi="Arial" w:cs="Arial"/>
          <w:sz w:val="22"/>
          <w:szCs w:val="22"/>
        </w:rPr>
        <w:t xml:space="preserve">must allow for </w:t>
      </w:r>
      <w:r w:rsidR="00E9170D">
        <w:rPr>
          <w:rFonts w:ascii="Arial" w:hAnsi="Arial" w:cs="Arial"/>
          <w:sz w:val="22"/>
          <w:szCs w:val="22"/>
        </w:rPr>
        <w:t>some</w:t>
      </w:r>
      <w:r w:rsidR="00E90D73" w:rsidRPr="002B2B75">
        <w:rPr>
          <w:rFonts w:ascii="Arial" w:hAnsi="Arial" w:cs="Arial"/>
          <w:sz w:val="22"/>
          <w:szCs w:val="22"/>
        </w:rPr>
        <w:t xml:space="preserve"> weekend work for these areas</w:t>
      </w:r>
      <w:r w:rsidR="001D7033">
        <w:rPr>
          <w:rFonts w:ascii="Arial" w:hAnsi="Arial" w:cs="Arial"/>
          <w:sz w:val="22"/>
          <w:szCs w:val="22"/>
        </w:rPr>
        <w:t xml:space="preserve">, Line and logo marking </w:t>
      </w:r>
      <w:r w:rsidR="00857153">
        <w:rPr>
          <w:rFonts w:ascii="Arial" w:hAnsi="Arial" w:cs="Arial"/>
          <w:sz w:val="22"/>
          <w:szCs w:val="22"/>
        </w:rPr>
        <w:t>may</w:t>
      </w:r>
      <w:r w:rsidR="00DC3A42">
        <w:rPr>
          <w:rFonts w:ascii="Arial" w:hAnsi="Arial" w:cs="Arial"/>
          <w:sz w:val="22"/>
          <w:szCs w:val="22"/>
        </w:rPr>
        <w:t xml:space="preserve"> </w:t>
      </w:r>
      <w:r w:rsidR="005637F4">
        <w:rPr>
          <w:rFonts w:ascii="Arial" w:hAnsi="Arial" w:cs="Arial"/>
          <w:sz w:val="22"/>
          <w:szCs w:val="22"/>
        </w:rPr>
        <w:t xml:space="preserve">need </w:t>
      </w:r>
      <w:r w:rsidR="00DC3A42">
        <w:rPr>
          <w:rFonts w:ascii="Arial" w:hAnsi="Arial" w:cs="Arial"/>
          <w:sz w:val="22"/>
          <w:szCs w:val="22"/>
        </w:rPr>
        <w:t>to be carried out at the weekend</w:t>
      </w:r>
      <w:r w:rsidR="00E90D73" w:rsidRPr="002B2B75">
        <w:rPr>
          <w:rFonts w:ascii="Arial" w:hAnsi="Arial" w:cs="Arial"/>
          <w:sz w:val="22"/>
          <w:szCs w:val="22"/>
        </w:rPr>
        <w:t>.</w:t>
      </w:r>
      <w:r w:rsidR="00E9170D">
        <w:rPr>
          <w:rFonts w:ascii="Arial" w:hAnsi="Arial" w:cs="Arial"/>
          <w:sz w:val="22"/>
          <w:szCs w:val="22"/>
        </w:rPr>
        <w:t xml:space="preserve"> This will need to be carefully planned with our </w:t>
      </w:r>
      <w:r w:rsidR="00BC3029">
        <w:rPr>
          <w:rFonts w:ascii="Arial" w:hAnsi="Arial" w:cs="Arial"/>
          <w:sz w:val="22"/>
          <w:szCs w:val="22"/>
        </w:rPr>
        <w:t>neighboring sites and the houses that are in our catchment area.</w:t>
      </w:r>
    </w:p>
    <w:p w14:paraId="4E893F35" w14:textId="77777777" w:rsidR="00E90D73" w:rsidRPr="002B2B75" w:rsidRDefault="00E90D73" w:rsidP="005249E1">
      <w:pPr>
        <w:pStyle w:val="Maintext"/>
        <w:spacing w:after="0" w:line="240" w:lineRule="auto"/>
        <w:ind w:right="301"/>
        <w:rPr>
          <w:rFonts w:ascii="Arial" w:hAnsi="Arial" w:cs="Arial"/>
          <w:sz w:val="22"/>
          <w:szCs w:val="22"/>
        </w:rPr>
      </w:pPr>
    </w:p>
    <w:p w14:paraId="7DC83305" w14:textId="62F1D707" w:rsidR="005249E1" w:rsidRDefault="005249E1" w:rsidP="005249E1">
      <w:pPr>
        <w:pStyle w:val="Maintext"/>
        <w:spacing w:after="0" w:line="240" w:lineRule="auto"/>
        <w:ind w:right="301"/>
        <w:rPr>
          <w:rFonts w:ascii="Arial" w:hAnsi="Arial" w:cs="Arial"/>
          <w:sz w:val="22"/>
          <w:szCs w:val="22"/>
        </w:rPr>
      </w:pPr>
      <w:r w:rsidRPr="00486613">
        <w:rPr>
          <w:rFonts w:ascii="Arial" w:hAnsi="Arial" w:cs="Arial"/>
          <w:sz w:val="22"/>
          <w:szCs w:val="22"/>
        </w:rPr>
        <w:t>The Principal Contractor</w:t>
      </w:r>
      <w:r w:rsidR="00954437">
        <w:rPr>
          <w:rFonts w:ascii="Arial" w:hAnsi="Arial" w:cs="Arial"/>
          <w:sz w:val="22"/>
          <w:szCs w:val="22"/>
        </w:rPr>
        <w:t xml:space="preserve"> (Supplier)</w:t>
      </w:r>
      <w:r w:rsidRPr="00486613">
        <w:rPr>
          <w:rFonts w:ascii="Arial" w:hAnsi="Arial" w:cs="Arial"/>
          <w:sz w:val="22"/>
          <w:szCs w:val="22"/>
        </w:rPr>
        <w:t xml:space="preserve"> must ensure that his operations do not pose any risk to the </w:t>
      </w:r>
      <w:r w:rsidR="00D0376D">
        <w:rPr>
          <w:rFonts w:ascii="Arial" w:hAnsi="Arial" w:cs="Arial"/>
          <w:sz w:val="22"/>
          <w:szCs w:val="22"/>
        </w:rPr>
        <w:t>Agency</w:t>
      </w:r>
      <w:r w:rsidRPr="00486613">
        <w:rPr>
          <w:rFonts w:ascii="Arial" w:hAnsi="Arial" w:cs="Arial"/>
          <w:sz w:val="22"/>
          <w:szCs w:val="22"/>
        </w:rPr>
        <w:t xml:space="preserve"> personnel or visitors to the </w:t>
      </w:r>
      <w:r w:rsidR="004354D5" w:rsidRPr="00486613">
        <w:rPr>
          <w:rFonts w:ascii="Arial" w:hAnsi="Arial" w:cs="Arial"/>
          <w:sz w:val="22"/>
          <w:szCs w:val="22"/>
        </w:rPr>
        <w:t>site</w:t>
      </w:r>
      <w:r w:rsidR="00836765">
        <w:rPr>
          <w:rFonts w:ascii="Arial" w:hAnsi="Arial" w:cs="Arial"/>
          <w:sz w:val="22"/>
          <w:szCs w:val="22"/>
        </w:rPr>
        <w:t>.</w:t>
      </w:r>
    </w:p>
    <w:p w14:paraId="045A42AD" w14:textId="77777777" w:rsidR="005249E1" w:rsidRPr="00486613" w:rsidRDefault="005249E1" w:rsidP="005249E1">
      <w:pPr>
        <w:pStyle w:val="Maintext"/>
        <w:spacing w:after="0" w:line="240" w:lineRule="auto"/>
        <w:ind w:right="301"/>
        <w:rPr>
          <w:rFonts w:ascii="Arial" w:hAnsi="Arial" w:cs="Arial"/>
          <w:sz w:val="22"/>
          <w:szCs w:val="22"/>
        </w:rPr>
      </w:pPr>
    </w:p>
    <w:p w14:paraId="15BCA411" w14:textId="2B80BADF" w:rsidR="005249E1" w:rsidRPr="00486613" w:rsidRDefault="005249E1" w:rsidP="005249E1">
      <w:pPr>
        <w:pStyle w:val="Maintext"/>
        <w:spacing w:after="0" w:line="240" w:lineRule="auto"/>
        <w:ind w:right="301"/>
        <w:rPr>
          <w:rFonts w:ascii="Arial" w:hAnsi="Arial" w:cs="Arial"/>
          <w:sz w:val="22"/>
          <w:szCs w:val="22"/>
        </w:rPr>
      </w:pPr>
      <w:r w:rsidRPr="00486613">
        <w:rPr>
          <w:rFonts w:ascii="Arial" w:hAnsi="Arial" w:cs="Arial"/>
          <w:sz w:val="22"/>
          <w:szCs w:val="22"/>
        </w:rPr>
        <w:t xml:space="preserve">There are no health risks to </w:t>
      </w:r>
      <w:r w:rsidR="003F1C79">
        <w:rPr>
          <w:rFonts w:ascii="Arial" w:hAnsi="Arial" w:cs="Arial"/>
          <w:sz w:val="22"/>
          <w:szCs w:val="22"/>
        </w:rPr>
        <w:t>Supplier’s</w:t>
      </w:r>
      <w:r w:rsidR="00954437">
        <w:rPr>
          <w:rFonts w:ascii="Arial" w:hAnsi="Arial" w:cs="Arial"/>
          <w:sz w:val="22"/>
          <w:szCs w:val="22"/>
        </w:rPr>
        <w:t xml:space="preserve"> </w:t>
      </w:r>
      <w:r w:rsidRPr="00486613">
        <w:rPr>
          <w:rFonts w:ascii="Arial" w:hAnsi="Arial" w:cs="Arial"/>
          <w:sz w:val="22"/>
          <w:szCs w:val="22"/>
        </w:rPr>
        <w:t xml:space="preserve">contractor personnel from the </w:t>
      </w:r>
      <w:r w:rsidR="00D0376D">
        <w:rPr>
          <w:rFonts w:ascii="Arial" w:hAnsi="Arial" w:cs="Arial"/>
          <w:sz w:val="22"/>
          <w:szCs w:val="22"/>
        </w:rPr>
        <w:t>Agency</w:t>
      </w:r>
      <w:r w:rsidRPr="00486613">
        <w:rPr>
          <w:rFonts w:ascii="Arial" w:hAnsi="Arial" w:cs="Arial"/>
          <w:sz w:val="22"/>
          <w:szCs w:val="22"/>
        </w:rPr>
        <w:t xml:space="preserve"> activities as long as the </w:t>
      </w:r>
      <w:r w:rsidR="00D0376D">
        <w:rPr>
          <w:rFonts w:ascii="Arial" w:hAnsi="Arial" w:cs="Arial"/>
          <w:sz w:val="22"/>
          <w:szCs w:val="22"/>
        </w:rPr>
        <w:t>Agency</w:t>
      </w:r>
      <w:r w:rsidRPr="00486613">
        <w:rPr>
          <w:rFonts w:ascii="Arial" w:hAnsi="Arial" w:cs="Arial"/>
          <w:sz w:val="22"/>
          <w:szCs w:val="22"/>
        </w:rPr>
        <w:t xml:space="preserve"> security controls are complied with fully.</w:t>
      </w:r>
    </w:p>
    <w:p w14:paraId="65A1F34B" w14:textId="10FF698D" w:rsidR="005249E1" w:rsidRPr="00486613" w:rsidRDefault="005249E1" w:rsidP="005249E1">
      <w:pPr>
        <w:pStyle w:val="Maintext"/>
        <w:spacing w:after="0" w:line="240" w:lineRule="auto"/>
        <w:ind w:right="301"/>
        <w:rPr>
          <w:rFonts w:ascii="Arial" w:hAnsi="Arial" w:cs="Arial"/>
          <w:sz w:val="22"/>
          <w:szCs w:val="22"/>
        </w:rPr>
      </w:pPr>
    </w:p>
    <w:p w14:paraId="31810FE1" w14:textId="5518E78B" w:rsidR="005249E1" w:rsidRPr="00486613" w:rsidRDefault="005249E1" w:rsidP="005249E1">
      <w:pPr>
        <w:pStyle w:val="Maintext"/>
        <w:spacing w:after="0" w:line="240" w:lineRule="auto"/>
        <w:ind w:right="301"/>
        <w:rPr>
          <w:rFonts w:ascii="Arial" w:hAnsi="Arial" w:cs="Arial"/>
          <w:sz w:val="22"/>
          <w:szCs w:val="22"/>
        </w:rPr>
      </w:pPr>
      <w:r w:rsidRPr="00486613">
        <w:rPr>
          <w:rFonts w:ascii="Arial" w:hAnsi="Arial" w:cs="Arial"/>
          <w:sz w:val="22"/>
          <w:szCs w:val="22"/>
        </w:rPr>
        <w:t xml:space="preserve">Whilst the work is happening, </w:t>
      </w:r>
      <w:r w:rsidR="00120414" w:rsidRPr="00486613">
        <w:rPr>
          <w:rFonts w:ascii="Arial" w:hAnsi="Arial" w:cs="Arial"/>
          <w:sz w:val="22"/>
          <w:szCs w:val="22"/>
        </w:rPr>
        <w:t>appropriate</w:t>
      </w:r>
      <w:r w:rsidRPr="00486613">
        <w:rPr>
          <w:rFonts w:ascii="Arial" w:hAnsi="Arial" w:cs="Arial"/>
          <w:sz w:val="22"/>
          <w:szCs w:val="22"/>
        </w:rPr>
        <w:t xml:space="preserve"> signage and barriers must be put in place to divert staff and deliveries onto </w:t>
      </w:r>
      <w:r w:rsidRPr="00217466">
        <w:rPr>
          <w:rFonts w:ascii="Arial" w:hAnsi="Arial" w:cs="Arial"/>
          <w:sz w:val="22"/>
          <w:szCs w:val="22"/>
        </w:rPr>
        <w:t>site.</w:t>
      </w:r>
      <w:r w:rsidR="00705643" w:rsidRPr="00217466">
        <w:rPr>
          <w:rFonts w:ascii="Arial" w:hAnsi="Arial" w:cs="Arial"/>
          <w:sz w:val="22"/>
          <w:szCs w:val="22"/>
        </w:rPr>
        <w:t xml:space="preserve"> </w:t>
      </w:r>
      <w:r w:rsidR="00164736">
        <w:rPr>
          <w:rFonts w:ascii="Arial" w:hAnsi="Arial" w:cs="Arial"/>
          <w:sz w:val="22"/>
          <w:szCs w:val="22"/>
        </w:rPr>
        <w:t xml:space="preserve"> Persons</w:t>
      </w:r>
      <w:r w:rsidR="00FE3DB3" w:rsidRPr="00217466">
        <w:rPr>
          <w:rFonts w:ascii="Arial" w:hAnsi="Arial" w:cs="Arial"/>
          <w:sz w:val="22"/>
          <w:szCs w:val="22"/>
        </w:rPr>
        <w:t xml:space="preserve"> at work signs are to be placed close to where </w:t>
      </w:r>
      <w:r w:rsidR="003F1C79">
        <w:rPr>
          <w:rFonts w:ascii="Arial" w:hAnsi="Arial" w:cs="Arial"/>
          <w:sz w:val="22"/>
          <w:szCs w:val="22"/>
        </w:rPr>
        <w:t>Supplier’s</w:t>
      </w:r>
      <w:r w:rsidR="00164736">
        <w:rPr>
          <w:rFonts w:ascii="Arial" w:hAnsi="Arial" w:cs="Arial"/>
          <w:sz w:val="22"/>
          <w:szCs w:val="22"/>
        </w:rPr>
        <w:t xml:space="preserve"> </w:t>
      </w:r>
      <w:r w:rsidR="00AE17EA" w:rsidRPr="00217466">
        <w:rPr>
          <w:rFonts w:ascii="Arial" w:hAnsi="Arial" w:cs="Arial"/>
          <w:sz w:val="22"/>
          <w:szCs w:val="22"/>
        </w:rPr>
        <w:t>contractors are operating.</w:t>
      </w:r>
      <w:r w:rsidR="00592588">
        <w:rPr>
          <w:rFonts w:ascii="Arial" w:hAnsi="Arial" w:cs="Arial"/>
          <w:sz w:val="22"/>
          <w:szCs w:val="22"/>
        </w:rPr>
        <w:t xml:space="preserve"> Please detail how you will safely manage staff, vehicles &amp; deliveries during the works.</w:t>
      </w:r>
    </w:p>
    <w:p w14:paraId="0C477EB3" w14:textId="77777777" w:rsidR="00120414" w:rsidRPr="00486613" w:rsidRDefault="00120414" w:rsidP="005249E1">
      <w:pPr>
        <w:pStyle w:val="Maintext"/>
        <w:spacing w:after="0" w:line="240" w:lineRule="auto"/>
        <w:ind w:right="301"/>
        <w:rPr>
          <w:rFonts w:ascii="Arial" w:hAnsi="Arial" w:cs="Arial"/>
          <w:sz w:val="22"/>
          <w:szCs w:val="22"/>
        </w:rPr>
      </w:pPr>
    </w:p>
    <w:p w14:paraId="08A3B2E3" w14:textId="48FDA66E" w:rsidR="005249E1" w:rsidRPr="00486613" w:rsidRDefault="005249E1" w:rsidP="005249E1">
      <w:pPr>
        <w:pStyle w:val="Maintext"/>
        <w:spacing w:after="0" w:line="240" w:lineRule="auto"/>
        <w:ind w:right="301"/>
        <w:rPr>
          <w:rFonts w:ascii="Arial" w:hAnsi="Arial" w:cs="Arial"/>
          <w:sz w:val="22"/>
          <w:szCs w:val="22"/>
        </w:rPr>
      </w:pPr>
      <w:r w:rsidRPr="004B15BA">
        <w:rPr>
          <w:rFonts w:ascii="Arial" w:hAnsi="Arial" w:cs="Arial"/>
          <w:sz w:val="22"/>
          <w:szCs w:val="22"/>
        </w:rPr>
        <w:t xml:space="preserve">At no point should the road be blocked off without prior arrangement. Emergency vehicles must </w:t>
      </w:r>
      <w:r w:rsidR="00391D75" w:rsidRPr="004B15BA">
        <w:rPr>
          <w:rFonts w:ascii="Arial" w:hAnsi="Arial" w:cs="Arial"/>
          <w:sz w:val="22"/>
          <w:szCs w:val="22"/>
        </w:rPr>
        <w:t>always have access to the site</w:t>
      </w:r>
      <w:r w:rsidRPr="004B15BA">
        <w:rPr>
          <w:rFonts w:ascii="Arial" w:hAnsi="Arial" w:cs="Arial"/>
          <w:sz w:val="22"/>
          <w:szCs w:val="22"/>
        </w:rPr>
        <w:t>.</w:t>
      </w:r>
    </w:p>
    <w:p w14:paraId="29E0F065" w14:textId="77777777" w:rsidR="005F72B3" w:rsidRPr="00486613" w:rsidRDefault="005F72B3" w:rsidP="005249E1">
      <w:pPr>
        <w:pStyle w:val="Maintext"/>
        <w:spacing w:after="0" w:line="240" w:lineRule="auto"/>
        <w:ind w:right="301"/>
        <w:rPr>
          <w:rFonts w:ascii="Arial" w:hAnsi="Arial" w:cs="Arial"/>
          <w:sz w:val="22"/>
          <w:szCs w:val="22"/>
        </w:rPr>
      </w:pPr>
    </w:p>
    <w:p w14:paraId="63748AC5" w14:textId="16271DBE" w:rsidR="005F72B3" w:rsidRPr="00217466" w:rsidRDefault="005F72B3" w:rsidP="005249E1">
      <w:pPr>
        <w:pStyle w:val="Maintext"/>
        <w:spacing w:after="0" w:line="240" w:lineRule="auto"/>
        <w:ind w:right="301"/>
        <w:rPr>
          <w:rFonts w:ascii="Arial" w:hAnsi="Arial" w:cs="Arial"/>
          <w:iCs/>
          <w:sz w:val="22"/>
          <w:szCs w:val="22"/>
        </w:rPr>
      </w:pPr>
      <w:r w:rsidRPr="00486613">
        <w:rPr>
          <w:rFonts w:ascii="Arial" w:hAnsi="Arial" w:cs="Arial"/>
          <w:iCs/>
          <w:sz w:val="22"/>
          <w:szCs w:val="22"/>
        </w:rPr>
        <w:t xml:space="preserve">Precautions </w:t>
      </w:r>
      <w:r w:rsidR="00486613" w:rsidRPr="00486613">
        <w:rPr>
          <w:rFonts w:ascii="Arial" w:hAnsi="Arial" w:cs="Arial"/>
          <w:iCs/>
          <w:sz w:val="22"/>
          <w:szCs w:val="22"/>
        </w:rPr>
        <w:t>must be taken to p</w:t>
      </w:r>
      <w:r w:rsidRPr="00486613">
        <w:rPr>
          <w:rFonts w:ascii="Arial" w:hAnsi="Arial" w:cs="Arial"/>
          <w:iCs/>
          <w:sz w:val="22"/>
          <w:szCs w:val="22"/>
        </w:rPr>
        <w:t>rotect site operatives and general public from hazards associated with vibration, dangerous fumes</w:t>
      </w:r>
      <w:r w:rsidR="005D7B93" w:rsidRPr="00486613">
        <w:rPr>
          <w:rFonts w:ascii="Arial" w:hAnsi="Arial" w:cs="Arial"/>
          <w:iCs/>
          <w:sz w:val="22"/>
          <w:szCs w:val="22"/>
        </w:rPr>
        <w:t xml:space="preserve"> (diesel exhaust)</w:t>
      </w:r>
      <w:r w:rsidRPr="00486613">
        <w:rPr>
          <w:rFonts w:ascii="Arial" w:hAnsi="Arial" w:cs="Arial"/>
          <w:iCs/>
          <w:sz w:val="22"/>
          <w:szCs w:val="22"/>
        </w:rPr>
        <w:t xml:space="preserve"> and dust</w:t>
      </w:r>
      <w:r w:rsidR="005D7B93" w:rsidRPr="00486613">
        <w:rPr>
          <w:rFonts w:ascii="Arial" w:hAnsi="Arial" w:cs="Arial"/>
          <w:iCs/>
          <w:sz w:val="22"/>
          <w:szCs w:val="22"/>
        </w:rPr>
        <w:t xml:space="preserve"> (ground cutting)</w:t>
      </w:r>
      <w:r w:rsidRPr="00486613">
        <w:rPr>
          <w:rFonts w:ascii="Arial" w:hAnsi="Arial" w:cs="Arial"/>
          <w:iCs/>
          <w:sz w:val="22"/>
          <w:szCs w:val="22"/>
        </w:rPr>
        <w:t xml:space="preserve"> </w:t>
      </w:r>
      <w:r w:rsidR="00A553AD">
        <w:rPr>
          <w:rFonts w:ascii="Arial" w:hAnsi="Arial" w:cs="Arial"/>
          <w:iCs/>
          <w:sz w:val="22"/>
          <w:szCs w:val="22"/>
        </w:rPr>
        <w:t>Noise from plant</w:t>
      </w:r>
      <w:r w:rsidR="00B25328">
        <w:rPr>
          <w:rFonts w:ascii="Arial" w:hAnsi="Arial" w:cs="Arial"/>
          <w:iCs/>
          <w:sz w:val="22"/>
          <w:szCs w:val="22"/>
        </w:rPr>
        <w:t xml:space="preserve">, </w:t>
      </w:r>
      <w:r w:rsidRPr="00486613">
        <w:rPr>
          <w:rFonts w:ascii="Arial" w:hAnsi="Arial" w:cs="Arial"/>
          <w:iCs/>
          <w:sz w:val="22"/>
          <w:szCs w:val="22"/>
        </w:rPr>
        <w:t xml:space="preserve">arising during the course of the </w:t>
      </w:r>
      <w:r w:rsidR="00D1624A">
        <w:rPr>
          <w:rFonts w:ascii="Arial" w:hAnsi="Arial" w:cs="Arial"/>
          <w:iCs/>
          <w:sz w:val="22"/>
          <w:szCs w:val="22"/>
        </w:rPr>
        <w:t>w</w:t>
      </w:r>
      <w:r w:rsidRPr="00486613">
        <w:rPr>
          <w:rFonts w:ascii="Arial" w:hAnsi="Arial" w:cs="Arial"/>
          <w:iCs/>
          <w:sz w:val="22"/>
          <w:szCs w:val="22"/>
        </w:rPr>
        <w:t>orks</w:t>
      </w:r>
      <w:r w:rsidRPr="00217466">
        <w:rPr>
          <w:rFonts w:ascii="Arial" w:hAnsi="Arial" w:cs="Arial"/>
          <w:iCs/>
          <w:sz w:val="22"/>
          <w:szCs w:val="22"/>
        </w:rPr>
        <w:t>.</w:t>
      </w:r>
      <w:r w:rsidR="005319F8" w:rsidRPr="00217466">
        <w:rPr>
          <w:rFonts w:ascii="Arial" w:hAnsi="Arial" w:cs="Arial"/>
          <w:iCs/>
          <w:sz w:val="22"/>
          <w:szCs w:val="22"/>
        </w:rPr>
        <w:t xml:space="preserve"> </w:t>
      </w:r>
      <w:r w:rsidR="0027259E" w:rsidRPr="00217466">
        <w:rPr>
          <w:rFonts w:ascii="Arial" w:hAnsi="Arial" w:cs="Arial"/>
          <w:iCs/>
          <w:sz w:val="22"/>
          <w:szCs w:val="22"/>
        </w:rPr>
        <w:t>There are extremely sensitive areas around site that will need careful consideration</w:t>
      </w:r>
      <w:r w:rsidR="0059627C" w:rsidRPr="00217466">
        <w:rPr>
          <w:rFonts w:ascii="Arial" w:hAnsi="Arial" w:cs="Arial"/>
          <w:iCs/>
          <w:sz w:val="22"/>
          <w:szCs w:val="22"/>
        </w:rPr>
        <w:t xml:space="preserve"> when using percussion drills etc</w:t>
      </w:r>
      <w:r w:rsidR="00276AAC" w:rsidRPr="00217466">
        <w:rPr>
          <w:rFonts w:ascii="Arial" w:hAnsi="Arial" w:cs="Arial"/>
          <w:iCs/>
          <w:sz w:val="22"/>
          <w:szCs w:val="22"/>
        </w:rPr>
        <w:t xml:space="preserve">. Some areas are Home Office regulated </w:t>
      </w:r>
      <w:r w:rsidR="00263F35" w:rsidRPr="00217466">
        <w:rPr>
          <w:rFonts w:ascii="Arial" w:hAnsi="Arial" w:cs="Arial"/>
          <w:iCs/>
          <w:sz w:val="22"/>
          <w:szCs w:val="22"/>
        </w:rPr>
        <w:t xml:space="preserve">and as such all </w:t>
      </w:r>
      <w:r w:rsidR="00B672F9" w:rsidRPr="00217466">
        <w:rPr>
          <w:rFonts w:ascii="Arial" w:hAnsi="Arial" w:cs="Arial"/>
          <w:iCs/>
          <w:sz w:val="22"/>
          <w:szCs w:val="22"/>
        </w:rPr>
        <w:t>the work</w:t>
      </w:r>
      <w:r w:rsidR="00263F35" w:rsidRPr="00217466">
        <w:rPr>
          <w:rFonts w:ascii="Arial" w:hAnsi="Arial" w:cs="Arial"/>
          <w:iCs/>
          <w:sz w:val="22"/>
          <w:szCs w:val="22"/>
        </w:rPr>
        <w:t xml:space="preserve"> around these areas must be </w:t>
      </w:r>
      <w:r w:rsidR="00033F7E" w:rsidRPr="00217466">
        <w:rPr>
          <w:rFonts w:ascii="Arial" w:hAnsi="Arial" w:cs="Arial"/>
          <w:iCs/>
          <w:sz w:val="22"/>
          <w:szCs w:val="22"/>
        </w:rPr>
        <w:t xml:space="preserve">planned and </w:t>
      </w:r>
      <w:r w:rsidR="00263F35" w:rsidRPr="00217466">
        <w:rPr>
          <w:rFonts w:ascii="Arial" w:hAnsi="Arial" w:cs="Arial"/>
          <w:iCs/>
          <w:sz w:val="22"/>
          <w:szCs w:val="22"/>
        </w:rPr>
        <w:t>agreed</w:t>
      </w:r>
      <w:r w:rsidR="00033F7E" w:rsidRPr="00217466">
        <w:rPr>
          <w:rFonts w:ascii="Arial" w:hAnsi="Arial" w:cs="Arial"/>
          <w:iCs/>
          <w:sz w:val="22"/>
          <w:szCs w:val="22"/>
        </w:rPr>
        <w:t xml:space="preserve"> prior to </w:t>
      </w:r>
      <w:r w:rsidR="00391D75" w:rsidRPr="00217466">
        <w:rPr>
          <w:rFonts w:ascii="Arial" w:hAnsi="Arial" w:cs="Arial"/>
          <w:iCs/>
          <w:sz w:val="22"/>
          <w:szCs w:val="22"/>
        </w:rPr>
        <w:t>starting</w:t>
      </w:r>
      <w:r w:rsidR="00033F7E" w:rsidRPr="00217466">
        <w:rPr>
          <w:rFonts w:ascii="Arial" w:hAnsi="Arial" w:cs="Arial"/>
          <w:iCs/>
          <w:sz w:val="22"/>
          <w:szCs w:val="22"/>
        </w:rPr>
        <w:t>.</w:t>
      </w:r>
    </w:p>
    <w:p w14:paraId="5201185C" w14:textId="77777777" w:rsidR="005F72B3" w:rsidRPr="00486613" w:rsidRDefault="005F72B3" w:rsidP="005249E1">
      <w:pPr>
        <w:pStyle w:val="Maintext"/>
        <w:spacing w:after="0" w:line="240" w:lineRule="auto"/>
        <w:ind w:right="301"/>
        <w:rPr>
          <w:rFonts w:ascii="Arial" w:hAnsi="Arial" w:cs="Arial"/>
          <w:iCs/>
          <w:sz w:val="22"/>
          <w:szCs w:val="22"/>
        </w:rPr>
      </w:pPr>
    </w:p>
    <w:p w14:paraId="4D28EB30" w14:textId="1D4C0CC3" w:rsidR="007F1190" w:rsidRDefault="004B15BA" w:rsidP="007F1190">
      <w:pPr>
        <w:pStyle w:val="NoSpacing"/>
        <w:rPr>
          <w:rFonts w:ascii="Arial" w:hAnsi="Arial" w:cs="Arial"/>
        </w:rPr>
      </w:pPr>
      <w:r w:rsidRPr="004B15BA">
        <w:rPr>
          <w:rFonts w:ascii="Arial" w:hAnsi="Arial" w:cs="Arial"/>
        </w:rPr>
        <w:t>If appropriate, a</w:t>
      </w:r>
      <w:r w:rsidR="007F1190" w:rsidRPr="004B15BA">
        <w:rPr>
          <w:rFonts w:ascii="Arial" w:hAnsi="Arial" w:cs="Arial"/>
        </w:rPr>
        <w:t>ll landscaped areas and grass land are to be levelled and fully made good at the end of the works. Allowance must be made to back fill vehicle track marks with topsoil and completely re-grass seeded.</w:t>
      </w:r>
    </w:p>
    <w:p w14:paraId="099261F2" w14:textId="77777777" w:rsidR="003576B4" w:rsidRDefault="003576B4" w:rsidP="007F1190">
      <w:pPr>
        <w:pStyle w:val="NoSpacing"/>
        <w:rPr>
          <w:rFonts w:ascii="Arial" w:hAnsi="Arial" w:cs="Arial"/>
        </w:rPr>
      </w:pPr>
    </w:p>
    <w:p w14:paraId="35D36316" w14:textId="6063C634" w:rsidR="007F1190" w:rsidRPr="00217466" w:rsidRDefault="007F1190" w:rsidP="007F1190">
      <w:pPr>
        <w:pStyle w:val="NoSpacing"/>
        <w:rPr>
          <w:rFonts w:ascii="Arial" w:hAnsi="Arial" w:cs="Arial"/>
        </w:rPr>
      </w:pPr>
      <w:r w:rsidRPr="00217466">
        <w:rPr>
          <w:rFonts w:ascii="Arial" w:hAnsi="Arial" w:cs="Arial"/>
        </w:rPr>
        <w:t>The site roads and pavements must be kept clean at all times. Please allow for cleaning</w:t>
      </w:r>
      <w:r w:rsidR="000565E4" w:rsidRPr="00217466">
        <w:rPr>
          <w:rFonts w:ascii="Arial" w:hAnsi="Arial" w:cs="Arial"/>
        </w:rPr>
        <w:t xml:space="preserve"> in the costings</w:t>
      </w:r>
      <w:r w:rsidRPr="00217466">
        <w:rPr>
          <w:rFonts w:ascii="Arial" w:hAnsi="Arial" w:cs="Arial"/>
        </w:rPr>
        <w:t>.</w:t>
      </w:r>
    </w:p>
    <w:p w14:paraId="098D03E2" w14:textId="77777777" w:rsidR="007F1190" w:rsidRPr="00217466" w:rsidRDefault="007F1190" w:rsidP="007F1190">
      <w:pPr>
        <w:pStyle w:val="NoSpacing"/>
        <w:rPr>
          <w:rFonts w:ascii="Arial" w:hAnsi="Arial" w:cs="Arial"/>
        </w:rPr>
      </w:pPr>
    </w:p>
    <w:p w14:paraId="01DAB41F" w14:textId="44508C82" w:rsidR="007F1190" w:rsidRDefault="00D152B1" w:rsidP="007F1190">
      <w:pPr>
        <w:pStyle w:val="NoSpacing"/>
        <w:rPr>
          <w:rFonts w:ascii="Arial" w:hAnsi="Arial" w:cs="Arial"/>
        </w:rPr>
      </w:pPr>
      <w:r w:rsidRPr="00217466">
        <w:rPr>
          <w:rFonts w:ascii="Arial" w:hAnsi="Arial" w:cs="Arial"/>
        </w:rPr>
        <w:lastRenderedPageBreak/>
        <w:t xml:space="preserve">If you </w:t>
      </w:r>
      <w:r w:rsidR="000565E4" w:rsidRPr="00217466">
        <w:rPr>
          <w:rFonts w:ascii="Arial" w:hAnsi="Arial" w:cs="Arial"/>
        </w:rPr>
        <w:t xml:space="preserve">need to carry out </w:t>
      </w:r>
      <w:r w:rsidR="007F1190" w:rsidRPr="00217466">
        <w:rPr>
          <w:rFonts w:ascii="Arial" w:hAnsi="Arial" w:cs="Arial"/>
        </w:rPr>
        <w:t xml:space="preserve">a </w:t>
      </w:r>
      <w:r w:rsidR="000565E4" w:rsidRPr="00217466">
        <w:rPr>
          <w:rFonts w:ascii="Arial" w:hAnsi="Arial" w:cs="Arial"/>
        </w:rPr>
        <w:t>ground</w:t>
      </w:r>
      <w:r w:rsidR="007F1190" w:rsidRPr="00217466">
        <w:rPr>
          <w:rFonts w:ascii="Arial" w:hAnsi="Arial" w:cs="Arial"/>
        </w:rPr>
        <w:t xml:space="preserve"> survey to determine the quality of the ground</w:t>
      </w:r>
      <w:r w:rsidR="00C93CEB" w:rsidRPr="00217466">
        <w:rPr>
          <w:rFonts w:ascii="Arial" w:hAnsi="Arial" w:cs="Arial"/>
        </w:rPr>
        <w:t xml:space="preserve"> or underground services</w:t>
      </w:r>
      <w:r w:rsidR="007F1190" w:rsidRPr="00217466">
        <w:rPr>
          <w:rFonts w:ascii="Arial" w:hAnsi="Arial" w:cs="Arial"/>
        </w:rPr>
        <w:t xml:space="preserve">. </w:t>
      </w:r>
      <w:r w:rsidR="000565E4" w:rsidRPr="00217466">
        <w:rPr>
          <w:rFonts w:ascii="Arial" w:hAnsi="Arial" w:cs="Arial"/>
        </w:rPr>
        <w:t xml:space="preserve"> This needs to be allowed for in the costings.</w:t>
      </w:r>
    </w:p>
    <w:p w14:paraId="026FAF45" w14:textId="77777777" w:rsidR="00E65483" w:rsidRDefault="00E65483" w:rsidP="007F1190">
      <w:pPr>
        <w:pStyle w:val="NoSpacing"/>
        <w:rPr>
          <w:rFonts w:ascii="Arial" w:hAnsi="Arial" w:cs="Arial"/>
        </w:rPr>
      </w:pPr>
    </w:p>
    <w:p w14:paraId="4429BF7C" w14:textId="1CAFDCB3" w:rsidR="00E65483" w:rsidRPr="002B2B75" w:rsidRDefault="00E65483" w:rsidP="00E65483">
      <w:pPr>
        <w:pStyle w:val="Maintext"/>
        <w:spacing w:after="0" w:line="240" w:lineRule="auto"/>
        <w:ind w:right="301"/>
        <w:rPr>
          <w:rFonts w:ascii="Arial" w:hAnsi="Arial" w:cs="Arial"/>
          <w:sz w:val="22"/>
          <w:szCs w:val="22"/>
        </w:rPr>
      </w:pPr>
      <w:r>
        <w:rPr>
          <w:rFonts w:ascii="Arial" w:hAnsi="Arial" w:cs="Arial"/>
          <w:sz w:val="22"/>
          <w:szCs w:val="22"/>
        </w:rPr>
        <w:t>Provide all design documentation,</w:t>
      </w:r>
      <w:r w:rsidR="004C189F">
        <w:rPr>
          <w:rFonts w:ascii="Arial" w:hAnsi="Arial" w:cs="Arial"/>
          <w:sz w:val="22"/>
          <w:szCs w:val="22"/>
        </w:rPr>
        <w:t xml:space="preserve"> manufacturers literature and</w:t>
      </w:r>
      <w:r>
        <w:rPr>
          <w:rFonts w:ascii="Arial" w:hAnsi="Arial" w:cs="Arial"/>
          <w:sz w:val="22"/>
          <w:szCs w:val="22"/>
        </w:rPr>
        <w:t xml:space="preserve"> O&amp;M manuals.</w:t>
      </w:r>
    </w:p>
    <w:p w14:paraId="3B7EC721" w14:textId="77777777" w:rsidR="00CD0C6E" w:rsidRDefault="00CD0C6E" w:rsidP="00953D35">
      <w:pPr>
        <w:pStyle w:val="NoSpacing"/>
        <w:rPr>
          <w:rFonts w:ascii="Arial" w:hAnsi="Arial" w:cs="Arial"/>
          <w:b/>
          <w:color w:val="0000FF"/>
        </w:rPr>
      </w:pPr>
    </w:p>
    <w:p w14:paraId="33C7E46F" w14:textId="0248BCC7" w:rsidR="00953D35" w:rsidRDefault="00953D35" w:rsidP="00953D35">
      <w:pPr>
        <w:pStyle w:val="NoSpacing"/>
        <w:rPr>
          <w:rFonts w:ascii="Arial" w:hAnsi="Arial" w:cs="Arial"/>
          <w:b/>
          <w:color w:val="0000FF"/>
        </w:rPr>
      </w:pPr>
      <w:r>
        <w:rPr>
          <w:rFonts w:ascii="Arial" w:hAnsi="Arial" w:cs="Arial"/>
          <w:b/>
          <w:color w:val="0000FF"/>
        </w:rPr>
        <w:t>Detailed requirements</w:t>
      </w:r>
      <w:r w:rsidR="00B103A8">
        <w:rPr>
          <w:rFonts w:ascii="Arial" w:hAnsi="Arial" w:cs="Arial"/>
          <w:b/>
          <w:color w:val="0000FF"/>
        </w:rPr>
        <w:t>.</w:t>
      </w:r>
    </w:p>
    <w:p w14:paraId="0A0FFD75" w14:textId="03B285BC" w:rsidR="0077001A" w:rsidRDefault="0077001A" w:rsidP="00732735">
      <w:pPr>
        <w:pStyle w:val="NoSpacing"/>
        <w:rPr>
          <w:rFonts w:ascii="Arial" w:hAnsi="Arial" w:cs="Arial"/>
        </w:rPr>
      </w:pPr>
    </w:p>
    <w:p w14:paraId="229204C7" w14:textId="0C83B13D" w:rsidR="007B4B84" w:rsidRDefault="00597CE3" w:rsidP="00CA3F2E">
      <w:pPr>
        <w:pStyle w:val="NoSpacing"/>
        <w:rPr>
          <w:rFonts w:ascii="Arial" w:hAnsi="Arial" w:cs="Arial"/>
          <w:b/>
          <w:color w:val="0000FF"/>
        </w:rPr>
      </w:pPr>
      <w:r w:rsidRPr="00D27781">
        <w:rPr>
          <w:rFonts w:ascii="Arial" w:hAnsi="Arial" w:cs="Arial"/>
          <w:b/>
          <w:color w:val="0000FF"/>
        </w:rPr>
        <w:t xml:space="preserve">Electric Vehicle </w:t>
      </w:r>
      <w:r w:rsidR="00792DA7">
        <w:rPr>
          <w:rFonts w:ascii="Arial" w:hAnsi="Arial" w:cs="Arial"/>
          <w:b/>
          <w:color w:val="0000FF"/>
        </w:rPr>
        <w:t>Signag</w:t>
      </w:r>
      <w:r w:rsidR="00880A96">
        <w:rPr>
          <w:rFonts w:ascii="Arial" w:hAnsi="Arial" w:cs="Arial"/>
          <w:b/>
          <w:color w:val="0000FF"/>
        </w:rPr>
        <w:t>e</w:t>
      </w:r>
    </w:p>
    <w:p w14:paraId="7427F5BA" w14:textId="77777777" w:rsidR="007B4B84" w:rsidRDefault="007B4B84" w:rsidP="00CA3F2E">
      <w:pPr>
        <w:pStyle w:val="NoSpacing"/>
        <w:rPr>
          <w:rFonts w:ascii="Arial" w:hAnsi="Arial" w:cs="Arial"/>
          <w:b/>
          <w:color w:val="0000FF"/>
        </w:rPr>
      </w:pPr>
    </w:p>
    <w:p w14:paraId="4E7B5715" w14:textId="60D6B454" w:rsidR="00880A96" w:rsidRPr="00881109" w:rsidRDefault="00833166" w:rsidP="00CA3F2E">
      <w:pPr>
        <w:pStyle w:val="NoSpacing"/>
        <w:rPr>
          <w:rFonts w:ascii="Arial" w:hAnsi="Arial" w:cs="Arial"/>
          <w:b/>
          <w:bCs/>
        </w:rPr>
      </w:pPr>
      <w:r>
        <w:rPr>
          <w:rFonts w:ascii="Arial" w:hAnsi="Arial" w:cs="Arial"/>
        </w:rPr>
        <w:t xml:space="preserve">Please provide cost for </w:t>
      </w:r>
      <w:r w:rsidR="00AA422B">
        <w:rPr>
          <w:rFonts w:ascii="Arial" w:hAnsi="Arial" w:cs="Arial"/>
        </w:rPr>
        <w:t xml:space="preserve">11 x </w:t>
      </w:r>
      <w:r w:rsidR="00880A96" w:rsidRPr="00880A96">
        <w:rPr>
          <w:rFonts w:ascii="Arial" w:hAnsi="Arial" w:cs="Arial"/>
        </w:rPr>
        <w:t>Reflective 3mm Aluminium Composite</w:t>
      </w:r>
      <w:r w:rsidR="00AA422B">
        <w:rPr>
          <w:rFonts w:ascii="Arial" w:hAnsi="Arial" w:cs="Arial"/>
        </w:rPr>
        <w:t xml:space="preserve"> signs</w:t>
      </w:r>
      <w:r w:rsidR="007444B5">
        <w:rPr>
          <w:rFonts w:ascii="Arial" w:hAnsi="Arial" w:cs="Arial"/>
        </w:rPr>
        <w:t xml:space="preserve"> </w:t>
      </w:r>
      <w:r w:rsidR="00881109">
        <w:rPr>
          <w:rFonts w:ascii="Arial" w:hAnsi="Arial" w:cs="Arial"/>
        </w:rPr>
        <w:t xml:space="preserve">with wording </w:t>
      </w:r>
      <w:r w:rsidR="0084093D">
        <w:rPr>
          <w:rFonts w:ascii="Arial" w:hAnsi="Arial" w:cs="Arial"/>
        </w:rPr>
        <w:t>like</w:t>
      </w:r>
      <w:r w:rsidR="00881109">
        <w:rPr>
          <w:rFonts w:ascii="Arial" w:hAnsi="Arial" w:cs="Arial"/>
        </w:rPr>
        <w:t xml:space="preserve"> this. The sign in the </w:t>
      </w:r>
      <w:r w:rsidR="009A6287">
        <w:rPr>
          <w:rFonts w:ascii="Arial" w:hAnsi="Arial" w:cs="Arial"/>
        </w:rPr>
        <w:t>visitor’s</w:t>
      </w:r>
      <w:r w:rsidR="00881109">
        <w:rPr>
          <w:rFonts w:ascii="Arial" w:hAnsi="Arial" w:cs="Arial"/>
        </w:rPr>
        <w:t xml:space="preserve"> car park will go </w:t>
      </w:r>
      <w:r w:rsidR="0084093D">
        <w:rPr>
          <w:rFonts w:ascii="Arial" w:hAnsi="Arial" w:cs="Arial"/>
        </w:rPr>
        <w:t>back-to-back</w:t>
      </w:r>
      <w:r w:rsidR="00881109">
        <w:rPr>
          <w:rFonts w:ascii="Arial" w:hAnsi="Arial" w:cs="Arial"/>
        </w:rPr>
        <w:t xml:space="preserve"> so it can be seen from the </w:t>
      </w:r>
      <w:r w:rsidR="00B03237">
        <w:rPr>
          <w:rFonts w:ascii="Arial" w:hAnsi="Arial" w:cs="Arial"/>
        </w:rPr>
        <w:t>roadside</w:t>
      </w:r>
      <w:r w:rsidR="008749FB">
        <w:rPr>
          <w:rFonts w:ascii="Arial" w:hAnsi="Arial" w:cs="Arial"/>
        </w:rPr>
        <w:t xml:space="preserve"> as well as in the carpark.</w:t>
      </w:r>
      <w:r w:rsidR="00881109" w:rsidRPr="00881109">
        <w:rPr>
          <w:noProof/>
        </w:rPr>
        <w:t xml:space="preserve"> </w:t>
      </w:r>
      <w:r w:rsidR="008E1BD4" w:rsidRPr="008E1BD4">
        <w:rPr>
          <w:rFonts w:ascii="Arial" w:hAnsi="Arial" w:cs="Arial"/>
        </w:rPr>
        <w:t>An aluminium channel will act as a pole which will then</w:t>
      </w:r>
      <w:r w:rsidR="00244B03" w:rsidRPr="009A6287">
        <w:rPr>
          <w:rFonts w:ascii="Arial" w:hAnsi="Arial" w:cs="Arial"/>
        </w:rPr>
        <w:t xml:space="preserve"> be attached to the back of the chargers high enough to be seen.</w:t>
      </w:r>
    </w:p>
    <w:p w14:paraId="7EE0D810" w14:textId="77777777" w:rsidR="00881109" w:rsidRDefault="00881109" w:rsidP="00CA3F2E">
      <w:pPr>
        <w:pStyle w:val="NoSpacing"/>
        <w:rPr>
          <w:rFonts w:ascii="Arial" w:hAnsi="Arial" w:cs="Arial"/>
          <w:b/>
          <w:color w:val="0000FF"/>
        </w:rPr>
      </w:pPr>
    </w:p>
    <w:p w14:paraId="7C6C8C69" w14:textId="05822C4B" w:rsidR="00881109" w:rsidRDefault="00881109" w:rsidP="00CA3F2E">
      <w:pPr>
        <w:pStyle w:val="NoSpacing"/>
        <w:rPr>
          <w:rFonts w:ascii="Arial" w:hAnsi="Arial" w:cs="Arial"/>
          <w:b/>
          <w:color w:val="0000FF"/>
        </w:rPr>
      </w:pPr>
      <w:r w:rsidRPr="00881109">
        <w:rPr>
          <w:rFonts w:ascii="Arial" w:hAnsi="Arial" w:cs="Arial"/>
          <w:noProof/>
        </w:rPr>
        <w:drawing>
          <wp:inline distT="0" distB="0" distL="0" distR="0" wp14:anchorId="6DE9F962" wp14:editId="44111106">
            <wp:extent cx="1139394" cy="790984"/>
            <wp:effectExtent l="0" t="0" r="3810" b="9525"/>
            <wp:docPr id="1338543770" name="Picture 1" descr="A sign with text and imag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543770" name="Picture 1" descr="A sign with text and images&#10;&#10;AI-generated content may be incorrect."/>
                    <pic:cNvPicPr/>
                  </pic:nvPicPr>
                  <pic:blipFill>
                    <a:blip r:embed="rId11"/>
                    <a:stretch>
                      <a:fillRect/>
                    </a:stretch>
                  </pic:blipFill>
                  <pic:spPr>
                    <a:xfrm>
                      <a:off x="0" y="0"/>
                      <a:ext cx="1151878" cy="799650"/>
                    </a:xfrm>
                    <a:prstGeom prst="rect">
                      <a:avLst/>
                    </a:prstGeom>
                  </pic:spPr>
                </pic:pic>
              </a:graphicData>
            </a:graphic>
          </wp:inline>
        </w:drawing>
      </w:r>
    </w:p>
    <w:p w14:paraId="63ABFAF2" w14:textId="77777777" w:rsidR="00E61C1E" w:rsidRDefault="00E61C1E" w:rsidP="00CA3F2E">
      <w:pPr>
        <w:pStyle w:val="NoSpacing"/>
        <w:rPr>
          <w:rFonts w:ascii="Arial" w:hAnsi="Arial" w:cs="Arial"/>
          <w:b/>
          <w:color w:val="0000FF"/>
        </w:rPr>
      </w:pPr>
    </w:p>
    <w:p w14:paraId="0835D647" w14:textId="77777777" w:rsidR="00E61C1E" w:rsidRDefault="00E61C1E" w:rsidP="00CA3F2E">
      <w:pPr>
        <w:pStyle w:val="NoSpacing"/>
        <w:rPr>
          <w:rFonts w:ascii="Arial" w:hAnsi="Arial" w:cs="Arial"/>
          <w:b/>
          <w:color w:val="0000FF"/>
        </w:rPr>
      </w:pPr>
    </w:p>
    <w:p w14:paraId="316D84A1" w14:textId="57C6FF1D" w:rsidR="00E65483" w:rsidRDefault="007B4B84" w:rsidP="00CA3F2E">
      <w:pPr>
        <w:pStyle w:val="NoSpacing"/>
        <w:rPr>
          <w:rFonts w:ascii="Arial" w:hAnsi="Arial" w:cs="Arial"/>
          <w:b/>
          <w:color w:val="0000FF"/>
        </w:rPr>
      </w:pPr>
      <w:r>
        <w:rPr>
          <w:rFonts w:ascii="Arial" w:hAnsi="Arial" w:cs="Arial"/>
          <w:b/>
          <w:color w:val="0000FF"/>
        </w:rPr>
        <w:t>Surface</w:t>
      </w:r>
    </w:p>
    <w:p w14:paraId="45460DA2" w14:textId="77777777" w:rsidR="007B4B84" w:rsidRDefault="007B4B84" w:rsidP="00CA3F2E">
      <w:pPr>
        <w:pStyle w:val="NoSpacing"/>
        <w:rPr>
          <w:rFonts w:ascii="Arial" w:hAnsi="Arial" w:cs="Arial"/>
        </w:rPr>
      </w:pPr>
    </w:p>
    <w:p w14:paraId="6C7331E4" w14:textId="2686FB6F" w:rsidR="007E09D7" w:rsidRDefault="00977E34" w:rsidP="00CA3F2E">
      <w:pPr>
        <w:pStyle w:val="NoSpacing"/>
        <w:rPr>
          <w:rFonts w:ascii="Arial" w:hAnsi="Arial" w:cs="Arial"/>
        </w:rPr>
      </w:pPr>
      <w:r>
        <w:rPr>
          <w:rFonts w:ascii="Arial" w:hAnsi="Arial" w:cs="Arial"/>
        </w:rPr>
        <w:t xml:space="preserve">The planed old surface spoil will be removed from site and a </w:t>
      </w:r>
      <w:r w:rsidR="006266A4">
        <w:rPr>
          <w:rFonts w:ascii="Arial" w:hAnsi="Arial" w:cs="Arial"/>
        </w:rPr>
        <w:t xml:space="preserve">waste transfer note </w:t>
      </w:r>
      <w:r w:rsidR="00E75D15">
        <w:rPr>
          <w:rFonts w:ascii="Arial" w:hAnsi="Arial" w:cs="Arial"/>
        </w:rPr>
        <w:t>submitted to MHRA for the records.</w:t>
      </w:r>
    </w:p>
    <w:p w14:paraId="7F9B3186" w14:textId="77777777" w:rsidR="00E75D15" w:rsidRDefault="00E75D15" w:rsidP="00CA3F2E">
      <w:pPr>
        <w:pStyle w:val="NoSpacing"/>
        <w:rPr>
          <w:rFonts w:ascii="Arial" w:hAnsi="Arial" w:cs="Arial"/>
        </w:rPr>
      </w:pPr>
    </w:p>
    <w:p w14:paraId="0E6BD415" w14:textId="3ED3BF4B" w:rsidR="00461188" w:rsidRDefault="00461188" w:rsidP="00CA3F2E">
      <w:pPr>
        <w:pStyle w:val="NoSpacing"/>
      </w:pPr>
      <w:r w:rsidRPr="00461188">
        <w:rPr>
          <w:rFonts w:ascii="Arial" w:hAnsi="Arial" w:cs="Arial"/>
        </w:rPr>
        <w:t xml:space="preserve">The parking areas are to be constructed using a permeable surface material. The preferred solution is for the use of porous </w:t>
      </w:r>
      <w:r w:rsidR="00D80B4C" w:rsidRPr="00461188">
        <w:rPr>
          <w:rFonts w:ascii="Arial" w:hAnsi="Arial" w:cs="Arial"/>
        </w:rPr>
        <w:t>asphalt;</w:t>
      </w:r>
      <w:r w:rsidRPr="00461188">
        <w:rPr>
          <w:rFonts w:ascii="Arial" w:hAnsi="Arial" w:cs="Arial"/>
        </w:rPr>
        <w:t xml:space="preserve"> an example of this solution can be seen at  </w:t>
      </w:r>
      <w:hyperlink r:id="rId12" w:history="1">
        <w:r w:rsidRPr="00461188">
          <w:rPr>
            <w:rFonts w:ascii="Arial" w:hAnsi="Arial" w:cs="Arial"/>
          </w:rPr>
          <w:t>http://www.tarmacdry.co.uk/</w:t>
        </w:r>
      </w:hyperlink>
      <w:r w:rsidR="00B6106D">
        <w:t>.</w:t>
      </w:r>
    </w:p>
    <w:p w14:paraId="6A72AA6C" w14:textId="13D66944" w:rsidR="00B6106D" w:rsidRPr="00DA259A" w:rsidRDefault="00DA259A" w:rsidP="00CA3F2E">
      <w:pPr>
        <w:pStyle w:val="NoSpacing"/>
        <w:rPr>
          <w:rFonts w:ascii="Arial" w:hAnsi="Arial" w:cs="Arial"/>
        </w:rPr>
      </w:pPr>
      <w:r w:rsidRPr="00DA259A">
        <w:rPr>
          <w:rFonts w:ascii="Arial" w:hAnsi="Arial" w:cs="Arial"/>
        </w:rPr>
        <w:t xml:space="preserve">The required </w:t>
      </w:r>
      <w:r>
        <w:rPr>
          <w:rFonts w:ascii="Arial" w:hAnsi="Arial" w:cs="Arial"/>
        </w:rPr>
        <w:t xml:space="preserve">top </w:t>
      </w:r>
      <w:r w:rsidRPr="00DA259A">
        <w:rPr>
          <w:rFonts w:ascii="Arial" w:hAnsi="Arial" w:cs="Arial"/>
        </w:rPr>
        <w:t>surface thickness will be 40mm</w:t>
      </w:r>
      <w:r w:rsidR="00E202E6">
        <w:rPr>
          <w:rFonts w:ascii="Arial" w:hAnsi="Arial" w:cs="Arial"/>
        </w:rPr>
        <w:t>, please clarify this in your ret</w:t>
      </w:r>
      <w:r w:rsidR="00BD26CE">
        <w:rPr>
          <w:rFonts w:ascii="Arial" w:hAnsi="Arial" w:cs="Arial"/>
        </w:rPr>
        <w:t>urn documentation</w:t>
      </w:r>
      <w:r>
        <w:rPr>
          <w:rFonts w:ascii="Arial" w:hAnsi="Arial" w:cs="Arial"/>
        </w:rPr>
        <w:t>.</w:t>
      </w:r>
    </w:p>
    <w:p w14:paraId="549052BC" w14:textId="48405A30" w:rsidR="004D2ACB" w:rsidRDefault="00040839" w:rsidP="00CA3F2E">
      <w:pPr>
        <w:pStyle w:val="NoSpacing"/>
        <w:rPr>
          <w:rFonts w:ascii="Arial" w:hAnsi="Arial" w:cs="Arial"/>
        </w:rPr>
      </w:pPr>
      <w:r w:rsidRPr="00040839">
        <w:rPr>
          <w:rFonts w:ascii="Arial" w:hAnsi="Arial" w:cs="Arial"/>
        </w:rPr>
        <w:t>The colour is to closely match the existing surface.</w:t>
      </w:r>
      <w:r w:rsidR="0010033F">
        <w:rPr>
          <w:rFonts w:ascii="Arial" w:hAnsi="Arial" w:cs="Arial"/>
        </w:rPr>
        <w:t xml:space="preserve"> If there are suitable</w:t>
      </w:r>
      <w:r w:rsidR="00F575B1">
        <w:rPr>
          <w:rFonts w:ascii="Arial" w:hAnsi="Arial" w:cs="Arial"/>
        </w:rPr>
        <w:t xml:space="preserve">, equivalent products that </w:t>
      </w:r>
      <w:r w:rsidR="00254173">
        <w:rPr>
          <w:rFonts w:ascii="Arial" w:hAnsi="Arial" w:cs="Arial"/>
        </w:rPr>
        <w:t xml:space="preserve">give the same durability and characteristics as </w:t>
      </w:r>
      <w:r w:rsidR="00CC3A2C">
        <w:rPr>
          <w:rFonts w:ascii="Arial" w:hAnsi="Arial" w:cs="Arial"/>
        </w:rPr>
        <w:t>the Tarma</w:t>
      </w:r>
      <w:r w:rsidR="00F45A2E">
        <w:rPr>
          <w:rFonts w:ascii="Arial" w:hAnsi="Arial" w:cs="Arial"/>
        </w:rPr>
        <w:t>c</w:t>
      </w:r>
      <w:r w:rsidR="00CC3A2C">
        <w:rPr>
          <w:rFonts w:ascii="Arial" w:hAnsi="Arial" w:cs="Arial"/>
        </w:rPr>
        <w:t xml:space="preserve"> product, please cost these </w:t>
      </w:r>
      <w:r w:rsidR="00F45A2E">
        <w:rPr>
          <w:rFonts w:ascii="Arial" w:hAnsi="Arial" w:cs="Arial"/>
        </w:rPr>
        <w:t>separately.</w:t>
      </w:r>
    </w:p>
    <w:p w14:paraId="7816137E" w14:textId="75EA11FB" w:rsidR="003038F9" w:rsidRDefault="003038F9" w:rsidP="00CA3F2E">
      <w:pPr>
        <w:pStyle w:val="NoSpacing"/>
        <w:rPr>
          <w:rFonts w:ascii="Arial" w:hAnsi="Arial" w:cs="Arial"/>
        </w:rPr>
      </w:pPr>
      <w:r w:rsidRPr="00B24DFE">
        <w:rPr>
          <w:rFonts w:cstheme="minorHAnsi"/>
          <w:b/>
          <w:bCs/>
          <w:sz w:val="24"/>
          <w:szCs w:val="24"/>
        </w:rPr>
        <w:t>Please provide a breakdown in square meterage for each of the areas shown on the drawing</w:t>
      </w:r>
      <w:r w:rsidR="00F36629">
        <w:rPr>
          <w:rFonts w:cstheme="minorHAnsi"/>
          <w:b/>
          <w:bCs/>
          <w:sz w:val="24"/>
          <w:szCs w:val="24"/>
        </w:rPr>
        <w:t>.</w:t>
      </w:r>
    </w:p>
    <w:p w14:paraId="541302BB" w14:textId="77777777" w:rsidR="00E81D92" w:rsidRDefault="00E81D92" w:rsidP="00CA3F2E">
      <w:pPr>
        <w:pStyle w:val="NoSpacing"/>
        <w:rPr>
          <w:rFonts w:ascii="Arial" w:hAnsi="Arial" w:cs="Arial"/>
        </w:rPr>
      </w:pPr>
    </w:p>
    <w:p w14:paraId="70F90793" w14:textId="77777777" w:rsidR="00777A4C" w:rsidRPr="00C86A14" w:rsidRDefault="00777A4C" w:rsidP="00777A4C">
      <w:pPr>
        <w:pStyle w:val="NoSpacing"/>
        <w:rPr>
          <w:rFonts w:ascii="Arial" w:hAnsi="Arial" w:cs="Arial"/>
          <w:b/>
          <w:color w:val="0000FF"/>
        </w:rPr>
      </w:pPr>
      <w:r>
        <w:rPr>
          <w:rFonts w:ascii="Arial" w:hAnsi="Arial" w:cs="Arial"/>
          <w:b/>
          <w:color w:val="0000FF"/>
        </w:rPr>
        <w:t>New Bays</w:t>
      </w:r>
    </w:p>
    <w:p w14:paraId="1CA487F8" w14:textId="77777777" w:rsidR="00777A4C" w:rsidRDefault="00777A4C" w:rsidP="00777A4C">
      <w:pPr>
        <w:pStyle w:val="NoSpacing"/>
        <w:rPr>
          <w:rFonts w:ascii="Arial" w:hAnsi="Arial" w:cs="Arial"/>
        </w:rPr>
      </w:pPr>
    </w:p>
    <w:p w14:paraId="6F00E86B" w14:textId="46AC8407" w:rsidR="00777A4C" w:rsidRDefault="00777A4C" w:rsidP="00777A4C">
      <w:pPr>
        <w:pStyle w:val="NoSpacing"/>
        <w:rPr>
          <w:rFonts w:ascii="Arial" w:hAnsi="Arial" w:cs="Arial"/>
        </w:rPr>
      </w:pPr>
      <w:r>
        <w:rPr>
          <w:rFonts w:ascii="Arial" w:hAnsi="Arial" w:cs="Arial"/>
        </w:rPr>
        <w:t xml:space="preserve">Carpark </w:t>
      </w:r>
      <w:r w:rsidR="00D97245">
        <w:rPr>
          <w:rFonts w:ascii="Arial" w:hAnsi="Arial" w:cs="Arial"/>
        </w:rPr>
        <w:t>4</w:t>
      </w:r>
      <w:r>
        <w:rPr>
          <w:rFonts w:ascii="Arial" w:hAnsi="Arial" w:cs="Arial"/>
        </w:rPr>
        <w:t xml:space="preserve">. </w:t>
      </w:r>
      <w:r w:rsidRPr="0065378E">
        <w:rPr>
          <w:rFonts w:ascii="Arial" w:hAnsi="Arial" w:cs="Arial"/>
        </w:rPr>
        <w:t xml:space="preserve">Form new </w:t>
      </w:r>
      <w:r>
        <w:rPr>
          <w:rFonts w:ascii="Arial" w:hAnsi="Arial" w:cs="Arial"/>
        </w:rPr>
        <w:t xml:space="preserve">car </w:t>
      </w:r>
      <w:r w:rsidRPr="0065378E">
        <w:rPr>
          <w:rFonts w:ascii="Arial" w:hAnsi="Arial" w:cs="Arial"/>
        </w:rPr>
        <w:t>bay markings in the area</w:t>
      </w:r>
      <w:r>
        <w:rPr>
          <w:rFonts w:ascii="Arial" w:hAnsi="Arial" w:cs="Arial"/>
        </w:rPr>
        <w:t>s</w:t>
      </w:r>
      <w:r w:rsidRPr="0065378E">
        <w:rPr>
          <w:rFonts w:ascii="Arial" w:hAnsi="Arial" w:cs="Arial"/>
        </w:rPr>
        <w:t xml:space="preserve"> shaded </w:t>
      </w:r>
      <w:r>
        <w:rPr>
          <w:rFonts w:ascii="Arial" w:hAnsi="Arial" w:cs="Arial"/>
        </w:rPr>
        <w:t>GREEN where the old motorcycle area was</w:t>
      </w:r>
      <w:r w:rsidRPr="0065378E">
        <w:rPr>
          <w:rFonts w:ascii="Arial" w:hAnsi="Arial" w:cs="Arial"/>
        </w:rPr>
        <w:t>. This is to allow 3 x car bays.</w:t>
      </w:r>
      <w:r>
        <w:rPr>
          <w:rFonts w:ascii="Arial" w:hAnsi="Arial" w:cs="Arial"/>
        </w:rPr>
        <w:t xml:space="preserve"> White line markings to suit.</w:t>
      </w:r>
    </w:p>
    <w:p w14:paraId="10E13AF9" w14:textId="77777777" w:rsidR="00777A4C" w:rsidRPr="0065378E" w:rsidRDefault="00777A4C" w:rsidP="00777A4C">
      <w:pPr>
        <w:pStyle w:val="NoSpacing"/>
        <w:rPr>
          <w:rFonts w:ascii="Arial" w:hAnsi="Arial" w:cs="Arial"/>
        </w:rPr>
      </w:pPr>
    </w:p>
    <w:p w14:paraId="2BA01DBA" w14:textId="6F7DC417" w:rsidR="00777A4C" w:rsidRDefault="00777A4C" w:rsidP="00777A4C">
      <w:pPr>
        <w:pStyle w:val="NoSpacing"/>
        <w:rPr>
          <w:rFonts w:ascii="Arial" w:hAnsi="Arial" w:cs="Arial"/>
        </w:rPr>
      </w:pPr>
      <w:r>
        <w:rPr>
          <w:rFonts w:ascii="Arial" w:hAnsi="Arial" w:cs="Arial"/>
        </w:rPr>
        <w:t xml:space="preserve">Carpark </w:t>
      </w:r>
      <w:r w:rsidR="003B192E">
        <w:rPr>
          <w:rFonts w:ascii="Arial" w:hAnsi="Arial" w:cs="Arial"/>
        </w:rPr>
        <w:t>6</w:t>
      </w:r>
      <w:r>
        <w:rPr>
          <w:rFonts w:ascii="Arial" w:hAnsi="Arial" w:cs="Arial"/>
        </w:rPr>
        <w:t>.</w:t>
      </w:r>
      <w:r w:rsidRPr="00552360">
        <w:t xml:space="preserve"> </w:t>
      </w:r>
      <w:r w:rsidRPr="00552360">
        <w:rPr>
          <w:rFonts w:ascii="Arial" w:hAnsi="Arial" w:cs="Arial"/>
        </w:rPr>
        <w:t xml:space="preserve">Remove shrubbery and ground to form </w:t>
      </w:r>
      <w:r>
        <w:rPr>
          <w:rFonts w:ascii="Arial" w:hAnsi="Arial" w:cs="Arial"/>
        </w:rPr>
        <w:t xml:space="preserve">2 </w:t>
      </w:r>
      <w:r w:rsidRPr="00552360">
        <w:rPr>
          <w:rFonts w:ascii="Arial" w:hAnsi="Arial" w:cs="Arial"/>
        </w:rPr>
        <w:t>new bays in the green shaded areas</w:t>
      </w:r>
      <w:r>
        <w:rPr>
          <w:rFonts w:ascii="Arial" w:hAnsi="Arial" w:cs="Arial"/>
        </w:rPr>
        <w:t>. Reinstate curbs to align with existing.</w:t>
      </w:r>
    </w:p>
    <w:p w14:paraId="38A1360C" w14:textId="77777777" w:rsidR="00777A4C" w:rsidRDefault="00777A4C" w:rsidP="00777A4C">
      <w:pPr>
        <w:pStyle w:val="NoSpacing"/>
        <w:rPr>
          <w:rFonts w:ascii="Arial" w:hAnsi="Arial" w:cs="Arial"/>
        </w:rPr>
      </w:pPr>
    </w:p>
    <w:p w14:paraId="1BA33D28" w14:textId="2FE5E72C" w:rsidR="00777A4C" w:rsidRDefault="00777A4C" w:rsidP="00777A4C">
      <w:pPr>
        <w:pStyle w:val="NoSpacing"/>
        <w:rPr>
          <w:rFonts w:ascii="Arial" w:hAnsi="Arial" w:cs="Arial"/>
        </w:rPr>
      </w:pPr>
      <w:r>
        <w:rPr>
          <w:rFonts w:ascii="Arial" w:hAnsi="Arial" w:cs="Arial"/>
        </w:rPr>
        <w:t xml:space="preserve">Carpark </w:t>
      </w:r>
      <w:r w:rsidR="00170604">
        <w:rPr>
          <w:rFonts w:ascii="Arial" w:hAnsi="Arial" w:cs="Arial"/>
        </w:rPr>
        <w:t>6</w:t>
      </w:r>
      <w:r>
        <w:rPr>
          <w:rFonts w:ascii="Arial" w:hAnsi="Arial" w:cs="Arial"/>
        </w:rPr>
        <w:t>.</w:t>
      </w:r>
      <w:r w:rsidRPr="00552360">
        <w:t xml:space="preserve"> </w:t>
      </w:r>
      <w:r w:rsidRPr="00552360">
        <w:rPr>
          <w:rFonts w:ascii="Arial" w:hAnsi="Arial" w:cs="Arial"/>
        </w:rPr>
        <w:t>Remove</w:t>
      </w:r>
      <w:r>
        <w:rPr>
          <w:rFonts w:ascii="Arial" w:hAnsi="Arial" w:cs="Arial"/>
        </w:rPr>
        <w:t xml:space="preserve"> section of carpark at the end of row </w:t>
      </w:r>
      <w:r w:rsidR="004124E3">
        <w:rPr>
          <w:rFonts w:ascii="Arial" w:hAnsi="Arial" w:cs="Arial"/>
        </w:rPr>
        <w:t>6</w:t>
      </w:r>
      <w:r w:rsidR="00B65330">
        <w:rPr>
          <w:rFonts w:ascii="Arial" w:hAnsi="Arial" w:cs="Arial"/>
        </w:rPr>
        <w:t xml:space="preserve"> (highlighted </w:t>
      </w:r>
      <w:r w:rsidR="006D1803">
        <w:rPr>
          <w:rFonts w:ascii="Arial" w:hAnsi="Arial" w:cs="Arial"/>
        </w:rPr>
        <w:t>Red</w:t>
      </w:r>
      <w:r w:rsidR="00B65330">
        <w:rPr>
          <w:rFonts w:ascii="Arial" w:hAnsi="Arial" w:cs="Arial"/>
        </w:rPr>
        <w:t>)</w:t>
      </w:r>
      <w:r>
        <w:rPr>
          <w:rFonts w:ascii="Arial" w:hAnsi="Arial" w:cs="Arial"/>
        </w:rPr>
        <w:t xml:space="preserve"> to allow for 2 cars between base steel and curb line. At present only 1 car can park there.</w:t>
      </w:r>
    </w:p>
    <w:p w14:paraId="606DF65B" w14:textId="77777777" w:rsidR="00777A4C" w:rsidRDefault="00777A4C" w:rsidP="00777A4C">
      <w:pPr>
        <w:pStyle w:val="NoSpacing"/>
        <w:rPr>
          <w:rFonts w:ascii="Arial" w:hAnsi="Arial" w:cs="Arial"/>
        </w:rPr>
      </w:pPr>
    </w:p>
    <w:p w14:paraId="7590DE31" w14:textId="7F219D36" w:rsidR="00777A4C" w:rsidRDefault="00777A4C" w:rsidP="00777A4C">
      <w:pPr>
        <w:pStyle w:val="NoSpacing"/>
        <w:rPr>
          <w:rFonts w:ascii="Arial" w:hAnsi="Arial" w:cs="Arial"/>
        </w:rPr>
      </w:pPr>
      <w:r>
        <w:rPr>
          <w:rFonts w:ascii="Arial" w:hAnsi="Arial" w:cs="Arial"/>
        </w:rPr>
        <w:t xml:space="preserve">Carpark </w:t>
      </w:r>
      <w:r w:rsidR="003B192E">
        <w:rPr>
          <w:rFonts w:ascii="Arial" w:hAnsi="Arial" w:cs="Arial"/>
        </w:rPr>
        <w:t>7</w:t>
      </w:r>
      <w:r>
        <w:rPr>
          <w:rFonts w:ascii="Arial" w:hAnsi="Arial" w:cs="Arial"/>
        </w:rPr>
        <w:t>.</w:t>
      </w:r>
      <w:r w:rsidRPr="00552360">
        <w:t xml:space="preserve"> </w:t>
      </w:r>
      <w:r w:rsidRPr="00552360">
        <w:rPr>
          <w:rFonts w:ascii="Arial" w:hAnsi="Arial" w:cs="Arial"/>
        </w:rPr>
        <w:t xml:space="preserve">Remove shrubbery and ground to form </w:t>
      </w:r>
      <w:r>
        <w:rPr>
          <w:rFonts w:ascii="Arial" w:hAnsi="Arial" w:cs="Arial"/>
        </w:rPr>
        <w:t xml:space="preserve">1 </w:t>
      </w:r>
      <w:r w:rsidRPr="00552360">
        <w:rPr>
          <w:rFonts w:ascii="Arial" w:hAnsi="Arial" w:cs="Arial"/>
        </w:rPr>
        <w:t>new bay</w:t>
      </w:r>
      <w:r w:rsidR="006F19A7">
        <w:rPr>
          <w:rFonts w:ascii="Arial" w:hAnsi="Arial" w:cs="Arial"/>
        </w:rPr>
        <w:t xml:space="preserve"> as shown </w:t>
      </w:r>
      <w:r w:rsidR="006F19A7" w:rsidRPr="00552360">
        <w:rPr>
          <w:rFonts w:ascii="Arial" w:hAnsi="Arial" w:cs="Arial"/>
        </w:rPr>
        <w:t>in the green shaded areas</w:t>
      </w:r>
      <w:r>
        <w:rPr>
          <w:rFonts w:ascii="Arial" w:hAnsi="Arial" w:cs="Arial"/>
        </w:rPr>
        <w:t>.</w:t>
      </w:r>
    </w:p>
    <w:p w14:paraId="51A8F589" w14:textId="77777777" w:rsidR="00777A4C" w:rsidRDefault="00777A4C" w:rsidP="00777A4C">
      <w:pPr>
        <w:pStyle w:val="NoSpacing"/>
        <w:rPr>
          <w:rFonts w:ascii="Arial" w:hAnsi="Arial" w:cs="Arial"/>
        </w:rPr>
      </w:pPr>
    </w:p>
    <w:p w14:paraId="59E06CCC" w14:textId="2EDE91D6" w:rsidR="00777A4C" w:rsidRDefault="00777A4C" w:rsidP="00777A4C">
      <w:pPr>
        <w:pStyle w:val="NoSpacing"/>
        <w:rPr>
          <w:rFonts w:ascii="Arial" w:hAnsi="Arial" w:cs="Arial"/>
        </w:rPr>
      </w:pPr>
      <w:r>
        <w:rPr>
          <w:rFonts w:ascii="Arial" w:hAnsi="Arial" w:cs="Arial"/>
        </w:rPr>
        <w:t xml:space="preserve">Carpark </w:t>
      </w:r>
      <w:r w:rsidR="00170604">
        <w:rPr>
          <w:rFonts w:ascii="Arial" w:hAnsi="Arial" w:cs="Arial"/>
        </w:rPr>
        <w:t>7</w:t>
      </w:r>
      <w:r>
        <w:rPr>
          <w:rFonts w:ascii="Arial" w:hAnsi="Arial" w:cs="Arial"/>
        </w:rPr>
        <w:t xml:space="preserve">. Please provide a separate cost to extend the carpark by 2 bays (shown in </w:t>
      </w:r>
      <w:r w:rsidR="008C38F5">
        <w:rPr>
          <w:rFonts w:ascii="Arial" w:hAnsi="Arial" w:cs="Arial"/>
        </w:rPr>
        <w:t>RED</w:t>
      </w:r>
      <w:r>
        <w:rPr>
          <w:rFonts w:ascii="Arial" w:hAnsi="Arial" w:cs="Arial"/>
        </w:rPr>
        <w:t xml:space="preserve">) This will include curb stones and re-surfacing, line marking. This extension may not form part of the </w:t>
      </w:r>
      <w:r w:rsidR="00695018">
        <w:rPr>
          <w:rFonts w:ascii="Arial" w:hAnsi="Arial" w:cs="Arial"/>
        </w:rPr>
        <w:t xml:space="preserve">contract to </w:t>
      </w:r>
      <w:r>
        <w:rPr>
          <w:rFonts w:ascii="Arial" w:hAnsi="Arial" w:cs="Arial"/>
        </w:rPr>
        <w:t>re-surfac</w:t>
      </w:r>
      <w:r w:rsidR="005640BA">
        <w:rPr>
          <w:rFonts w:ascii="Arial" w:hAnsi="Arial" w:cs="Arial"/>
        </w:rPr>
        <w:t>e</w:t>
      </w:r>
      <w:r>
        <w:rPr>
          <w:rFonts w:ascii="Arial" w:hAnsi="Arial" w:cs="Arial"/>
        </w:rPr>
        <w:t>.</w:t>
      </w:r>
    </w:p>
    <w:p w14:paraId="6AE302A4" w14:textId="77777777" w:rsidR="002235D8" w:rsidRDefault="002235D8" w:rsidP="00777A4C">
      <w:pPr>
        <w:pStyle w:val="NoSpacing"/>
        <w:rPr>
          <w:rFonts w:ascii="Arial" w:hAnsi="Arial" w:cs="Arial"/>
        </w:rPr>
      </w:pPr>
    </w:p>
    <w:p w14:paraId="25049E3A" w14:textId="2FB9658C" w:rsidR="002235D8" w:rsidRPr="002235D8" w:rsidRDefault="002235D8" w:rsidP="002235D8">
      <w:pPr>
        <w:pStyle w:val="NoSpacing"/>
        <w:rPr>
          <w:rFonts w:ascii="Arial" w:hAnsi="Arial" w:cs="Arial"/>
        </w:rPr>
      </w:pPr>
      <w:r>
        <w:rPr>
          <w:rFonts w:ascii="Arial" w:hAnsi="Arial" w:cs="Arial"/>
        </w:rPr>
        <w:t xml:space="preserve">Carpark </w:t>
      </w:r>
      <w:r w:rsidR="009172D2">
        <w:rPr>
          <w:rFonts w:ascii="Arial" w:hAnsi="Arial" w:cs="Arial"/>
        </w:rPr>
        <w:t>7</w:t>
      </w:r>
      <w:r>
        <w:rPr>
          <w:rFonts w:ascii="Arial" w:hAnsi="Arial" w:cs="Arial"/>
        </w:rPr>
        <w:t xml:space="preserve">. Motorcycle bays. </w:t>
      </w:r>
      <w:r w:rsidRPr="002235D8">
        <w:rPr>
          <w:rFonts w:ascii="Arial" w:hAnsi="Arial" w:cs="Arial"/>
        </w:rPr>
        <w:t>Provide equal</w:t>
      </w:r>
      <w:r w:rsidR="007F77D3">
        <w:rPr>
          <w:rFonts w:ascii="Arial" w:hAnsi="Arial" w:cs="Arial"/>
        </w:rPr>
        <w:t>ly</w:t>
      </w:r>
      <w:r w:rsidRPr="002235D8">
        <w:rPr>
          <w:rFonts w:ascii="Arial" w:hAnsi="Arial" w:cs="Arial"/>
        </w:rPr>
        <w:t xml:space="preserve"> divided</w:t>
      </w:r>
      <w:r w:rsidR="00784362">
        <w:rPr>
          <w:rFonts w:ascii="Arial" w:hAnsi="Arial" w:cs="Arial"/>
        </w:rPr>
        <w:t>, offset</w:t>
      </w:r>
      <w:r w:rsidR="009253B7">
        <w:rPr>
          <w:rFonts w:ascii="Arial" w:hAnsi="Arial" w:cs="Arial"/>
        </w:rPr>
        <w:t>,</w:t>
      </w:r>
      <w:r w:rsidRPr="002235D8">
        <w:rPr>
          <w:rFonts w:ascii="Arial" w:hAnsi="Arial" w:cs="Arial"/>
        </w:rPr>
        <w:t xml:space="preserve"> motorcycle bays highlighted in </w:t>
      </w:r>
      <w:r w:rsidR="00784362">
        <w:rPr>
          <w:rFonts w:ascii="Arial" w:hAnsi="Arial" w:cs="Arial"/>
        </w:rPr>
        <w:t>PURPLE</w:t>
      </w:r>
      <w:r w:rsidRPr="002235D8">
        <w:rPr>
          <w:rFonts w:ascii="Arial" w:hAnsi="Arial" w:cs="Arial"/>
        </w:rPr>
        <w:t>.</w:t>
      </w:r>
      <w:r w:rsidR="009253B7">
        <w:rPr>
          <w:rFonts w:ascii="Arial" w:hAnsi="Arial" w:cs="Arial"/>
        </w:rPr>
        <w:t xml:space="preserve"> Please allow for 3 bikes to be parked there.</w:t>
      </w:r>
    </w:p>
    <w:p w14:paraId="0C293C8D" w14:textId="77777777" w:rsidR="002235D8" w:rsidRDefault="002235D8" w:rsidP="00777A4C">
      <w:pPr>
        <w:pStyle w:val="NoSpacing"/>
        <w:rPr>
          <w:rFonts w:ascii="Arial" w:hAnsi="Arial" w:cs="Arial"/>
        </w:rPr>
      </w:pPr>
    </w:p>
    <w:p w14:paraId="5DA19B6D" w14:textId="247C6417" w:rsidR="00E81D92" w:rsidRPr="00C86A14" w:rsidRDefault="00B0562C" w:rsidP="00E81D92">
      <w:pPr>
        <w:pStyle w:val="NoSpacing"/>
        <w:rPr>
          <w:rFonts w:ascii="Arial" w:hAnsi="Arial" w:cs="Arial"/>
          <w:b/>
          <w:color w:val="0000FF"/>
        </w:rPr>
      </w:pPr>
      <w:r>
        <w:rPr>
          <w:rFonts w:ascii="Arial" w:hAnsi="Arial" w:cs="Arial"/>
          <w:b/>
          <w:color w:val="0000FF"/>
        </w:rPr>
        <w:t>Carpark</w:t>
      </w:r>
      <w:r w:rsidR="00166F04">
        <w:rPr>
          <w:rFonts w:ascii="Arial" w:hAnsi="Arial" w:cs="Arial"/>
          <w:b/>
          <w:color w:val="0000FF"/>
        </w:rPr>
        <w:t xml:space="preserve"> Re-surfacing</w:t>
      </w:r>
    </w:p>
    <w:p w14:paraId="155A759C" w14:textId="77777777" w:rsidR="008A37B7" w:rsidRDefault="008A37B7" w:rsidP="00E81D92">
      <w:pPr>
        <w:pStyle w:val="NoSpacing"/>
        <w:rPr>
          <w:rFonts w:ascii="Arial" w:hAnsi="Arial" w:cs="Arial"/>
        </w:rPr>
      </w:pPr>
    </w:p>
    <w:p w14:paraId="4595673D" w14:textId="6ED37BE2" w:rsidR="00F23D10" w:rsidRDefault="00F433B7" w:rsidP="00E81D92">
      <w:pPr>
        <w:pStyle w:val="NoSpacing"/>
        <w:rPr>
          <w:rFonts w:ascii="Arial" w:hAnsi="Arial" w:cs="Arial"/>
        </w:rPr>
      </w:pPr>
      <w:r w:rsidRPr="003E70E7">
        <w:rPr>
          <w:rFonts w:ascii="Arial" w:hAnsi="Arial" w:cs="Arial"/>
          <w:b/>
          <w:bCs/>
        </w:rPr>
        <w:t>Main car park bays</w:t>
      </w:r>
      <w:r>
        <w:rPr>
          <w:rFonts w:ascii="Arial" w:hAnsi="Arial" w:cs="Arial"/>
        </w:rPr>
        <w:t xml:space="preserve">. These will be </w:t>
      </w:r>
      <w:r w:rsidR="00984F6F">
        <w:rPr>
          <w:rFonts w:ascii="Arial" w:hAnsi="Arial" w:cs="Arial"/>
        </w:rPr>
        <w:t>completed in turn</w:t>
      </w:r>
      <w:r w:rsidR="007A4AD3">
        <w:rPr>
          <w:rFonts w:ascii="Arial" w:hAnsi="Arial" w:cs="Arial"/>
        </w:rPr>
        <w:t>.</w:t>
      </w:r>
      <w:r w:rsidR="001B366E">
        <w:rPr>
          <w:rFonts w:ascii="Arial" w:hAnsi="Arial" w:cs="Arial"/>
        </w:rPr>
        <w:t xml:space="preserve"> A decision </w:t>
      </w:r>
      <w:r w:rsidR="0070755E">
        <w:rPr>
          <w:rFonts w:ascii="Arial" w:hAnsi="Arial" w:cs="Arial"/>
        </w:rPr>
        <w:t>will be made</w:t>
      </w:r>
      <w:r w:rsidR="00E4416D">
        <w:rPr>
          <w:rFonts w:ascii="Arial" w:hAnsi="Arial" w:cs="Arial"/>
        </w:rPr>
        <w:t xml:space="preserve"> by the project team as to which carparks can be </w:t>
      </w:r>
      <w:r w:rsidR="00824E22">
        <w:rPr>
          <w:rFonts w:ascii="Arial" w:hAnsi="Arial" w:cs="Arial"/>
        </w:rPr>
        <w:t>started</w:t>
      </w:r>
      <w:r w:rsidR="00A01A99">
        <w:rPr>
          <w:rFonts w:ascii="Arial" w:hAnsi="Arial" w:cs="Arial"/>
        </w:rPr>
        <w:t xml:space="preserve"> and finished before moving on</w:t>
      </w:r>
      <w:r w:rsidR="00293D54">
        <w:rPr>
          <w:rFonts w:ascii="Arial" w:hAnsi="Arial" w:cs="Arial"/>
        </w:rPr>
        <w:t>.</w:t>
      </w:r>
      <w:r w:rsidR="0070755E">
        <w:rPr>
          <w:rFonts w:ascii="Arial" w:hAnsi="Arial" w:cs="Arial"/>
        </w:rPr>
        <w:t xml:space="preserve"> </w:t>
      </w:r>
      <w:r w:rsidR="000D7926">
        <w:rPr>
          <w:rFonts w:ascii="Arial" w:hAnsi="Arial" w:cs="Arial"/>
        </w:rPr>
        <w:t xml:space="preserve"> Note due to parking limits we can only accommodate </w:t>
      </w:r>
      <w:r w:rsidR="00F23D10">
        <w:rPr>
          <w:rFonts w:ascii="Arial" w:hAnsi="Arial" w:cs="Arial"/>
        </w:rPr>
        <w:t>two</w:t>
      </w:r>
      <w:r w:rsidR="00A220AD">
        <w:rPr>
          <w:rFonts w:ascii="Arial" w:hAnsi="Arial" w:cs="Arial"/>
        </w:rPr>
        <w:t xml:space="preserve"> </w:t>
      </w:r>
      <w:r w:rsidR="00A40396">
        <w:rPr>
          <w:rFonts w:ascii="Arial" w:hAnsi="Arial" w:cs="Arial"/>
        </w:rPr>
        <w:t xml:space="preserve">smaller carparks out at once with carpark </w:t>
      </w:r>
      <w:r w:rsidR="004869F0">
        <w:rPr>
          <w:rFonts w:ascii="Arial" w:hAnsi="Arial" w:cs="Arial"/>
        </w:rPr>
        <w:t>6</w:t>
      </w:r>
      <w:r w:rsidR="00146B71">
        <w:rPr>
          <w:rFonts w:ascii="Arial" w:hAnsi="Arial" w:cs="Arial"/>
        </w:rPr>
        <w:t xml:space="preserve">, </w:t>
      </w:r>
      <w:r w:rsidR="004869F0">
        <w:rPr>
          <w:rFonts w:ascii="Arial" w:hAnsi="Arial" w:cs="Arial"/>
        </w:rPr>
        <w:t>7</w:t>
      </w:r>
      <w:r w:rsidR="00B546DE">
        <w:rPr>
          <w:rFonts w:ascii="Arial" w:hAnsi="Arial" w:cs="Arial"/>
        </w:rPr>
        <w:t>, 9,</w:t>
      </w:r>
      <w:r w:rsidR="0078023B">
        <w:rPr>
          <w:rFonts w:ascii="Arial" w:hAnsi="Arial" w:cs="Arial"/>
        </w:rPr>
        <w:t xml:space="preserve"> </w:t>
      </w:r>
      <w:r w:rsidR="003A6068">
        <w:rPr>
          <w:rFonts w:ascii="Arial" w:hAnsi="Arial" w:cs="Arial"/>
        </w:rPr>
        <w:t>having to be done individually.</w:t>
      </w:r>
      <w:r w:rsidR="00AD3937">
        <w:rPr>
          <w:rFonts w:ascii="Arial" w:hAnsi="Arial" w:cs="Arial"/>
        </w:rPr>
        <w:t xml:space="preserve"> </w:t>
      </w:r>
      <w:r w:rsidR="00BA778D">
        <w:rPr>
          <w:rFonts w:ascii="Arial" w:hAnsi="Arial" w:cs="Arial"/>
        </w:rPr>
        <w:t xml:space="preserve">The </w:t>
      </w:r>
      <w:r w:rsidR="00995DF3">
        <w:rPr>
          <w:rFonts w:ascii="Arial" w:hAnsi="Arial" w:cs="Arial"/>
        </w:rPr>
        <w:t>principal</w:t>
      </w:r>
      <w:r w:rsidR="00BA778D">
        <w:rPr>
          <w:rFonts w:ascii="Arial" w:hAnsi="Arial" w:cs="Arial"/>
        </w:rPr>
        <w:t xml:space="preserve"> contractor and subsequent sub</w:t>
      </w:r>
      <w:r w:rsidR="00992133">
        <w:rPr>
          <w:rFonts w:ascii="Arial" w:hAnsi="Arial" w:cs="Arial"/>
        </w:rPr>
        <w:t>-</w:t>
      </w:r>
      <w:r w:rsidR="00BA778D">
        <w:rPr>
          <w:rFonts w:ascii="Arial" w:hAnsi="Arial" w:cs="Arial"/>
        </w:rPr>
        <w:t>contractor</w:t>
      </w:r>
      <w:r w:rsidR="00995DF3">
        <w:rPr>
          <w:rFonts w:ascii="Arial" w:hAnsi="Arial" w:cs="Arial"/>
        </w:rPr>
        <w:t>s</w:t>
      </w:r>
      <w:r w:rsidR="00BA778D">
        <w:rPr>
          <w:rFonts w:ascii="Arial" w:hAnsi="Arial" w:cs="Arial"/>
        </w:rPr>
        <w:t xml:space="preserve"> must clearly understand this requirement </w:t>
      </w:r>
      <w:r w:rsidR="00992133">
        <w:rPr>
          <w:rFonts w:ascii="Arial" w:hAnsi="Arial" w:cs="Arial"/>
        </w:rPr>
        <w:t>prior to starting.</w:t>
      </w:r>
    </w:p>
    <w:p w14:paraId="15F18E45" w14:textId="6EAA2141" w:rsidR="007A4AD3" w:rsidRDefault="00F23D10" w:rsidP="00E81D92">
      <w:pPr>
        <w:pStyle w:val="NoSpacing"/>
        <w:rPr>
          <w:rFonts w:ascii="Arial" w:hAnsi="Arial" w:cs="Arial"/>
        </w:rPr>
      </w:pPr>
      <w:r>
        <w:rPr>
          <w:rFonts w:ascii="Arial" w:hAnsi="Arial" w:cs="Arial"/>
        </w:rPr>
        <w:t>Note we can have up to 50 car bays out at one time</w:t>
      </w:r>
      <w:r w:rsidR="00BF7944">
        <w:rPr>
          <w:rFonts w:ascii="Arial" w:hAnsi="Arial" w:cs="Arial"/>
        </w:rPr>
        <w:t>.</w:t>
      </w:r>
      <w:r w:rsidR="003A6068">
        <w:rPr>
          <w:rFonts w:ascii="Arial" w:hAnsi="Arial" w:cs="Arial"/>
        </w:rPr>
        <w:t xml:space="preserve"> </w:t>
      </w:r>
    </w:p>
    <w:p w14:paraId="7171D753" w14:textId="77777777" w:rsidR="00D1486D" w:rsidRDefault="00D1486D" w:rsidP="00E81D92">
      <w:pPr>
        <w:pStyle w:val="NoSpacing"/>
        <w:rPr>
          <w:rFonts w:ascii="Arial" w:hAnsi="Arial" w:cs="Arial"/>
        </w:rPr>
      </w:pPr>
    </w:p>
    <w:p w14:paraId="4B156BB9" w14:textId="37A506BF" w:rsidR="00D45B10" w:rsidRPr="0073639B" w:rsidRDefault="00980870" w:rsidP="00D45B10">
      <w:pPr>
        <w:pStyle w:val="NoSpacing"/>
        <w:rPr>
          <w:rFonts w:ascii="Arial" w:hAnsi="Arial" w:cs="Arial"/>
        </w:rPr>
      </w:pPr>
      <w:r w:rsidRPr="0073639B">
        <w:rPr>
          <w:rFonts w:ascii="Arial" w:hAnsi="Arial" w:cs="Arial"/>
        </w:rPr>
        <w:t>A</w:t>
      </w:r>
      <w:r w:rsidR="00A97AAE" w:rsidRPr="0073639B">
        <w:rPr>
          <w:rFonts w:ascii="Arial" w:hAnsi="Arial" w:cs="Arial"/>
        </w:rPr>
        <w:t>t</w:t>
      </w:r>
      <w:r w:rsidRPr="0073639B">
        <w:rPr>
          <w:rFonts w:ascii="Arial" w:hAnsi="Arial" w:cs="Arial"/>
        </w:rPr>
        <w:t xml:space="preserve"> each phase of works complete</w:t>
      </w:r>
      <w:r w:rsidR="00A97AAE" w:rsidRPr="0073639B">
        <w:rPr>
          <w:rFonts w:ascii="Arial" w:hAnsi="Arial" w:cs="Arial"/>
        </w:rPr>
        <w:t>d</w:t>
      </w:r>
      <w:r w:rsidR="00D45B10" w:rsidRPr="0073639B">
        <w:rPr>
          <w:rFonts w:ascii="Arial" w:hAnsi="Arial" w:cs="Arial"/>
        </w:rPr>
        <w:t xml:space="preserve">, new yellow lines will need to be marked both on the roads and </w:t>
      </w:r>
      <w:r w:rsidR="00D91677" w:rsidRPr="0073639B">
        <w:rPr>
          <w:rFonts w:ascii="Arial" w:hAnsi="Arial" w:cs="Arial"/>
        </w:rPr>
        <w:t>around the carpark entrances</w:t>
      </w:r>
      <w:r w:rsidR="00D45B10" w:rsidRPr="0073639B">
        <w:rPr>
          <w:rFonts w:ascii="Arial" w:hAnsi="Arial" w:cs="Arial"/>
        </w:rPr>
        <w:t>.</w:t>
      </w:r>
      <w:r w:rsidR="00F95A56" w:rsidRPr="0073639B">
        <w:rPr>
          <w:rFonts w:ascii="Arial" w:hAnsi="Arial" w:cs="Arial"/>
        </w:rPr>
        <w:t xml:space="preserve"> This will include all other requested markings</w:t>
      </w:r>
      <w:r w:rsidR="0062455B" w:rsidRPr="0073639B">
        <w:rPr>
          <w:rFonts w:ascii="Arial" w:hAnsi="Arial" w:cs="Arial"/>
        </w:rPr>
        <w:t xml:space="preserve"> and wording.</w:t>
      </w:r>
      <w:r w:rsidR="00D45B10" w:rsidRPr="0073639B">
        <w:rPr>
          <w:rFonts w:ascii="Arial" w:hAnsi="Arial" w:cs="Arial"/>
        </w:rPr>
        <w:t xml:space="preserve"> </w:t>
      </w:r>
    </w:p>
    <w:p w14:paraId="33C45AAF" w14:textId="77777777" w:rsidR="000D4D7C" w:rsidRDefault="000D4D7C" w:rsidP="00E81D92">
      <w:pPr>
        <w:pStyle w:val="NoSpacing"/>
        <w:rPr>
          <w:rFonts w:ascii="Arial" w:hAnsi="Arial" w:cs="Arial"/>
        </w:rPr>
      </w:pPr>
    </w:p>
    <w:p w14:paraId="60B398EF" w14:textId="0EA1FF4F" w:rsidR="00144B66" w:rsidRDefault="00144B66" w:rsidP="00E81D92">
      <w:pPr>
        <w:pStyle w:val="NoSpacing"/>
        <w:rPr>
          <w:rFonts w:ascii="Arial" w:hAnsi="Arial" w:cs="Arial"/>
          <w:b/>
          <w:color w:val="0000FF"/>
        </w:rPr>
      </w:pPr>
      <w:r w:rsidRPr="00D1681E">
        <w:rPr>
          <w:rFonts w:ascii="Arial" w:hAnsi="Arial" w:cs="Arial"/>
          <w:b/>
          <w:color w:val="0000FF"/>
        </w:rPr>
        <w:t>Phase 1</w:t>
      </w:r>
      <w:r w:rsidR="00D1681E" w:rsidRPr="00D1681E">
        <w:rPr>
          <w:rFonts w:ascii="Arial" w:hAnsi="Arial" w:cs="Arial"/>
          <w:b/>
          <w:color w:val="0000FF"/>
        </w:rPr>
        <w:t xml:space="preserve"> Top carparks</w:t>
      </w:r>
      <w:r w:rsidR="0010259C">
        <w:rPr>
          <w:rFonts w:ascii="Arial" w:hAnsi="Arial" w:cs="Arial"/>
          <w:b/>
          <w:color w:val="0000FF"/>
        </w:rPr>
        <w:t xml:space="preserve"> (2,3,4,5,6,7)</w:t>
      </w:r>
    </w:p>
    <w:p w14:paraId="67F66A2A" w14:textId="77777777" w:rsidR="009F7304" w:rsidRPr="00D1681E" w:rsidRDefault="009F7304" w:rsidP="00E81D92">
      <w:pPr>
        <w:pStyle w:val="NoSpacing"/>
        <w:rPr>
          <w:rFonts w:ascii="Arial" w:hAnsi="Arial" w:cs="Arial"/>
          <w:b/>
          <w:color w:val="0000FF"/>
        </w:rPr>
      </w:pPr>
    </w:p>
    <w:p w14:paraId="2031582B" w14:textId="6ACD4A98" w:rsidR="00B12AC6" w:rsidRDefault="00B12AC6" w:rsidP="00E81D92">
      <w:pPr>
        <w:pStyle w:val="NoSpacing"/>
        <w:rPr>
          <w:rFonts w:ascii="Arial" w:hAnsi="Arial" w:cs="Arial"/>
        </w:rPr>
      </w:pPr>
      <w:r>
        <w:rPr>
          <w:rFonts w:ascii="Arial" w:hAnsi="Arial" w:cs="Arial"/>
        </w:rPr>
        <w:t xml:space="preserve">All </w:t>
      </w:r>
      <w:r w:rsidR="009010CB">
        <w:rPr>
          <w:rFonts w:ascii="Arial" w:hAnsi="Arial" w:cs="Arial"/>
        </w:rPr>
        <w:t>lines, hatch</w:t>
      </w:r>
      <w:r w:rsidR="002F6415">
        <w:rPr>
          <w:rFonts w:ascii="Arial" w:hAnsi="Arial" w:cs="Arial"/>
        </w:rPr>
        <w:t>ings</w:t>
      </w:r>
      <w:r w:rsidR="00410832">
        <w:rPr>
          <w:rFonts w:ascii="Arial" w:hAnsi="Arial" w:cs="Arial"/>
        </w:rPr>
        <w:t>, parking bays</w:t>
      </w:r>
      <w:r w:rsidR="00CA25AD">
        <w:rPr>
          <w:rFonts w:ascii="Arial" w:hAnsi="Arial" w:cs="Arial"/>
        </w:rPr>
        <w:t>, wording</w:t>
      </w:r>
      <w:r w:rsidR="002F6415">
        <w:rPr>
          <w:rFonts w:ascii="Arial" w:hAnsi="Arial" w:cs="Arial"/>
        </w:rPr>
        <w:t xml:space="preserve"> and markings are to be </w:t>
      </w:r>
      <w:r w:rsidR="0012467A">
        <w:rPr>
          <w:rFonts w:ascii="Arial" w:hAnsi="Arial" w:cs="Arial"/>
        </w:rPr>
        <w:t>replace</w:t>
      </w:r>
      <w:r w:rsidR="00F93FD6">
        <w:rPr>
          <w:rFonts w:ascii="Arial" w:hAnsi="Arial" w:cs="Arial"/>
        </w:rPr>
        <w:t>d</w:t>
      </w:r>
      <w:r w:rsidR="0012467A">
        <w:rPr>
          <w:rFonts w:ascii="Arial" w:hAnsi="Arial" w:cs="Arial"/>
        </w:rPr>
        <w:t xml:space="preserve"> using the hot thermo </w:t>
      </w:r>
      <w:r w:rsidR="00410832">
        <w:rPr>
          <w:rFonts w:ascii="Arial" w:hAnsi="Arial" w:cs="Arial"/>
        </w:rPr>
        <w:t>lining paint</w:t>
      </w:r>
      <w:r w:rsidR="00B176AB">
        <w:rPr>
          <w:rFonts w:ascii="Arial" w:hAnsi="Arial" w:cs="Arial"/>
        </w:rPr>
        <w:t xml:space="preserve">, colour to suit </w:t>
      </w:r>
      <w:r w:rsidR="00D42F00">
        <w:rPr>
          <w:rFonts w:ascii="Arial" w:hAnsi="Arial" w:cs="Arial"/>
        </w:rPr>
        <w:t>purpose</w:t>
      </w:r>
      <w:r w:rsidR="00B176AB">
        <w:rPr>
          <w:rFonts w:ascii="Arial" w:hAnsi="Arial" w:cs="Arial"/>
        </w:rPr>
        <w:t xml:space="preserve">. </w:t>
      </w:r>
      <w:r w:rsidR="00A717E3">
        <w:rPr>
          <w:rFonts w:ascii="Arial" w:hAnsi="Arial" w:cs="Arial"/>
        </w:rPr>
        <w:t>For the Electric Vehicle</w:t>
      </w:r>
      <w:r w:rsidR="00F70A8B">
        <w:rPr>
          <w:rFonts w:ascii="Arial" w:hAnsi="Arial" w:cs="Arial"/>
        </w:rPr>
        <w:t xml:space="preserve"> and Disabled</w:t>
      </w:r>
      <w:r w:rsidR="00A717E3">
        <w:rPr>
          <w:rFonts w:ascii="Arial" w:hAnsi="Arial" w:cs="Arial"/>
        </w:rPr>
        <w:t xml:space="preserve"> </w:t>
      </w:r>
      <w:r w:rsidR="000F0DCF">
        <w:rPr>
          <w:rFonts w:ascii="Arial" w:hAnsi="Arial" w:cs="Arial"/>
        </w:rPr>
        <w:t>ground logo’s</w:t>
      </w:r>
      <w:r w:rsidR="00692C3F">
        <w:rPr>
          <w:rFonts w:ascii="Arial" w:hAnsi="Arial" w:cs="Arial"/>
        </w:rPr>
        <w:t>,</w:t>
      </w:r>
      <w:r w:rsidR="000F0DCF">
        <w:rPr>
          <w:rFonts w:ascii="Arial" w:hAnsi="Arial" w:cs="Arial"/>
        </w:rPr>
        <w:t xml:space="preserve"> please submit your example of this within the </w:t>
      </w:r>
      <w:r w:rsidR="00F70A8B">
        <w:rPr>
          <w:rFonts w:ascii="Arial" w:hAnsi="Arial" w:cs="Arial"/>
        </w:rPr>
        <w:t>tender return.</w:t>
      </w:r>
    </w:p>
    <w:p w14:paraId="2511929C" w14:textId="165EC9DE" w:rsidR="00E66D0F" w:rsidRDefault="00E66D0F" w:rsidP="00E81D92">
      <w:pPr>
        <w:pStyle w:val="NoSpacing"/>
        <w:rPr>
          <w:rFonts w:ascii="Arial" w:hAnsi="Arial" w:cs="Arial"/>
        </w:rPr>
      </w:pPr>
      <w:r>
        <w:rPr>
          <w:rFonts w:ascii="Arial" w:hAnsi="Arial" w:cs="Arial"/>
        </w:rPr>
        <w:t>The line marking will consist of:</w:t>
      </w:r>
    </w:p>
    <w:p w14:paraId="0186DB86" w14:textId="30D765BE" w:rsidR="00E66D0F" w:rsidRDefault="00636015" w:rsidP="00E66D0F">
      <w:pPr>
        <w:pStyle w:val="NoSpacing"/>
        <w:numPr>
          <w:ilvl w:val="0"/>
          <w:numId w:val="27"/>
        </w:numPr>
        <w:rPr>
          <w:rFonts w:ascii="Arial" w:hAnsi="Arial" w:cs="Arial"/>
        </w:rPr>
      </w:pPr>
      <w:r>
        <w:rPr>
          <w:rFonts w:ascii="Arial" w:hAnsi="Arial" w:cs="Arial"/>
        </w:rPr>
        <w:t>Disabled parking logo and hatching.</w:t>
      </w:r>
      <w:r w:rsidR="00EB0C59">
        <w:rPr>
          <w:rFonts w:ascii="Arial" w:hAnsi="Arial" w:cs="Arial"/>
        </w:rPr>
        <w:t xml:space="preserve"> 4 </w:t>
      </w:r>
      <w:r w:rsidR="00672FEB">
        <w:rPr>
          <w:rFonts w:ascii="Arial" w:hAnsi="Arial" w:cs="Arial"/>
        </w:rPr>
        <w:t>times</w:t>
      </w:r>
      <w:r w:rsidR="00082B38">
        <w:rPr>
          <w:rFonts w:ascii="Arial" w:hAnsi="Arial" w:cs="Arial"/>
        </w:rPr>
        <w:t>.</w:t>
      </w:r>
    </w:p>
    <w:p w14:paraId="5581E1A7" w14:textId="2ECF5E87" w:rsidR="00082B38" w:rsidRDefault="00082B38" w:rsidP="00E66D0F">
      <w:pPr>
        <w:pStyle w:val="NoSpacing"/>
        <w:numPr>
          <w:ilvl w:val="0"/>
          <w:numId w:val="27"/>
        </w:numPr>
        <w:rPr>
          <w:rFonts w:ascii="Arial" w:hAnsi="Arial" w:cs="Arial"/>
        </w:rPr>
      </w:pPr>
      <w:r>
        <w:rPr>
          <w:rFonts w:ascii="Arial" w:hAnsi="Arial" w:cs="Arial"/>
        </w:rPr>
        <w:t xml:space="preserve">Disabled </w:t>
      </w:r>
      <w:r w:rsidR="00246E78">
        <w:rPr>
          <w:rFonts w:ascii="Arial" w:hAnsi="Arial" w:cs="Arial"/>
        </w:rPr>
        <w:t xml:space="preserve">parking </w:t>
      </w:r>
      <w:r w:rsidR="002944EF">
        <w:rPr>
          <w:rFonts w:ascii="Arial" w:hAnsi="Arial" w:cs="Arial"/>
        </w:rPr>
        <w:t>wording</w:t>
      </w:r>
      <w:r w:rsidR="00A55233">
        <w:rPr>
          <w:rFonts w:ascii="Arial" w:hAnsi="Arial" w:cs="Arial"/>
        </w:rPr>
        <w:t xml:space="preserve"> </w:t>
      </w:r>
      <w:r w:rsidR="00DC6C74" w:rsidRPr="00DC6C74">
        <w:rPr>
          <w:rFonts w:ascii="Arial" w:hAnsi="Arial" w:cs="Arial"/>
        </w:rPr>
        <w:t xml:space="preserve">at the front of the bays </w:t>
      </w:r>
      <w:r w:rsidR="00B8324F" w:rsidRPr="00DC6C74">
        <w:rPr>
          <w:rFonts w:ascii="Arial" w:hAnsi="Arial" w:cs="Arial"/>
        </w:rPr>
        <w:t>as per regulations.</w:t>
      </w:r>
    </w:p>
    <w:p w14:paraId="7096DC99" w14:textId="23A2A2B2" w:rsidR="00636015" w:rsidRDefault="00636015" w:rsidP="00E66D0F">
      <w:pPr>
        <w:pStyle w:val="NoSpacing"/>
        <w:numPr>
          <w:ilvl w:val="0"/>
          <w:numId w:val="27"/>
        </w:numPr>
        <w:rPr>
          <w:rFonts w:ascii="Arial" w:hAnsi="Arial" w:cs="Arial"/>
        </w:rPr>
      </w:pPr>
      <w:r>
        <w:rPr>
          <w:rFonts w:ascii="Arial" w:hAnsi="Arial" w:cs="Arial"/>
        </w:rPr>
        <w:t>Electric vehicle logos</w:t>
      </w:r>
      <w:r w:rsidR="00EA5A65">
        <w:rPr>
          <w:rFonts w:ascii="Arial" w:hAnsi="Arial" w:cs="Arial"/>
        </w:rPr>
        <w:t>.</w:t>
      </w:r>
      <w:r w:rsidR="00110C01">
        <w:rPr>
          <w:rFonts w:ascii="Arial" w:hAnsi="Arial" w:cs="Arial"/>
        </w:rPr>
        <w:t xml:space="preserve"> </w:t>
      </w:r>
      <w:r w:rsidR="001768F9">
        <w:rPr>
          <w:rFonts w:ascii="Arial" w:hAnsi="Arial" w:cs="Arial"/>
        </w:rPr>
        <w:t>9</w:t>
      </w:r>
      <w:r w:rsidR="00154F41">
        <w:rPr>
          <w:rFonts w:ascii="Arial" w:hAnsi="Arial" w:cs="Arial"/>
        </w:rPr>
        <w:t xml:space="preserve"> off</w:t>
      </w:r>
      <w:r w:rsidR="00EB0C59">
        <w:rPr>
          <w:rFonts w:ascii="Arial" w:hAnsi="Arial" w:cs="Arial"/>
        </w:rPr>
        <w:t xml:space="preserve"> in the main carpark and 2</w:t>
      </w:r>
      <w:r w:rsidR="00154F41">
        <w:rPr>
          <w:rFonts w:ascii="Arial" w:hAnsi="Arial" w:cs="Arial"/>
        </w:rPr>
        <w:t xml:space="preserve"> off</w:t>
      </w:r>
      <w:r w:rsidR="00EB0C59">
        <w:rPr>
          <w:rFonts w:ascii="Arial" w:hAnsi="Arial" w:cs="Arial"/>
        </w:rPr>
        <w:t xml:space="preserve"> in the visitors.</w:t>
      </w:r>
    </w:p>
    <w:p w14:paraId="1BC74F2F" w14:textId="77777777" w:rsidR="00B8324F" w:rsidRDefault="00EA5A65" w:rsidP="000F38DB">
      <w:pPr>
        <w:pStyle w:val="NoSpacing"/>
        <w:numPr>
          <w:ilvl w:val="0"/>
          <w:numId w:val="27"/>
        </w:numPr>
        <w:rPr>
          <w:rFonts w:ascii="Arial" w:hAnsi="Arial" w:cs="Arial"/>
        </w:rPr>
      </w:pPr>
      <w:r w:rsidRPr="00B8324F">
        <w:rPr>
          <w:rFonts w:ascii="Arial" w:hAnsi="Arial" w:cs="Arial"/>
        </w:rPr>
        <w:t>Give way markings coming out of the carparks.</w:t>
      </w:r>
      <w:r w:rsidR="00672FEB" w:rsidRPr="00B8324F">
        <w:rPr>
          <w:rFonts w:ascii="Arial" w:hAnsi="Arial" w:cs="Arial"/>
        </w:rPr>
        <w:t xml:space="preserve"> 5 times</w:t>
      </w:r>
      <w:r w:rsidR="00B8324F" w:rsidRPr="00B8324F">
        <w:rPr>
          <w:rFonts w:ascii="Arial" w:hAnsi="Arial" w:cs="Arial"/>
        </w:rPr>
        <w:t xml:space="preserve">, </w:t>
      </w:r>
      <w:r w:rsidR="00B8324F" w:rsidRPr="00DC6C74">
        <w:rPr>
          <w:rFonts w:ascii="Arial" w:hAnsi="Arial" w:cs="Arial"/>
        </w:rPr>
        <w:t>as per regulations.</w:t>
      </w:r>
    </w:p>
    <w:p w14:paraId="4E302240" w14:textId="30A4A51B" w:rsidR="00EA5A65" w:rsidRPr="00B8324F" w:rsidRDefault="00160607" w:rsidP="000F38DB">
      <w:pPr>
        <w:pStyle w:val="NoSpacing"/>
        <w:numPr>
          <w:ilvl w:val="0"/>
          <w:numId w:val="27"/>
        </w:numPr>
        <w:rPr>
          <w:rFonts w:ascii="Arial" w:hAnsi="Arial" w:cs="Arial"/>
        </w:rPr>
      </w:pPr>
      <w:r w:rsidRPr="00B8324F">
        <w:rPr>
          <w:rFonts w:ascii="Arial" w:hAnsi="Arial" w:cs="Arial"/>
        </w:rPr>
        <w:t>White lines spaced equally, with two shorter white lines at the ends of the steel bases.</w:t>
      </w:r>
      <w:r w:rsidR="005A6D75">
        <w:rPr>
          <w:rFonts w:ascii="Arial" w:hAnsi="Arial" w:cs="Arial"/>
        </w:rPr>
        <w:t xml:space="preserve"> Car bay width </w:t>
      </w:r>
      <w:r w:rsidR="00803BEC">
        <w:rPr>
          <w:rFonts w:ascii="Arial" w:hAnsi="Arial" w:cs="Arial"/>
        </w:rPr>
        <w:t xml:space="preserve">2400mm </w:t>
      </w:r>
      <w:r w:rsidR="005C39F6">
        <w:rPr>
          <w:rFonts w:ascii="Arial" w:hAnsi="Arial" w:cs="Arial"/>
        </w:rPr>
        <w:t xml:space="preserve">spaced equally </w:t>
      </w:r>
      <w:r w:rsidR="00803BEC">
        <w:rPr>
          <w:rFonts w:ascii="Arial" w:hAnsi="Arial" w:cs="Arial"/>
        </w:rPr>
        <w:t>for standard size.</w:t>
      </w:r>
    </w:p>
    <w:p w14:paraId="24161930" w14:textId="174A4D6E" w:rsidR="00160607" w:rsidRDefault="00BC62B4" w:rsidP="00E66D0F">
      <w:pPr>
        <w:pStyle w:val="NoSpacing"/>
        <w:numPr>
          <w:ilvl w:val="0"/>
          <w:numId w:val="27"/>
        </w:numPr>
        <w:rPr>
          <w:rFonts w:ascii="Arial" w:hAnsi="Arial" w:cs="Arial"/>
        </w:rPr>
      </w:pPr>
      <w:r>
        <w:rPr>
          <w:rFonts w:ascii="Arial" w:hAnsi="Arial" w:cs="Arial"/>
        </w:rPr>
        <w:t>Motorcycle markings as shown on the drawing.</w:t>
      </w:r>
      <w:r w:rsidR="00672FEB">
        <w:rPr>
          <w:rFonts w:ascii="Arial" w:hAnsi="Arial" w:cs="Arial"/>
        </w:rPr>
        <w:t xml:space="preserve"> 2 locations.</w:t>
      </w:r>
    </w:p>
    <w:p w14:paraId="1CB1648D" w14:textId="3BC056B6" w:rsidR="0012011B" w:rsidRDefault="0012011B" w:rsidP="0012011B">
      <w:pPr>
        <w:pStyle w:val="NoSpacing"/>
        <w:numPr>
          <w:ilvl w:val="0"/>
          <w:numId w:val="27"/>
        </w:numPr>
        <w:rPr>
          <w:rFonts w:ascii="Arial" w:hAnsi="Arial" w:cs="Arial"/>
        </w:rPr>
      </w:pPr>
      <w:r>
        <w:rPr>
          <w:rFonts w:ascii="Arial" w:hAnsi="Arial" w:cs="Arial"/>
        </w:rPr>
        <w:t xml:space="preserve">Motorcycle parking wording. To suit the </w:t>
      </w:r>
      <w:r w:rsidR="00F211EC">
        <w:rPr>
          <w:rFonts w:ascii="Arial" w:hAnsi="Arial" w:cs="Arial"/>
        </w:rPr>
        <w:t>number</w:t>
      </w:r>
      <w:r>
        <w:rPr>
          <w:rFonts w:ascii="Arial" w:hAnsi="Arial" w:cs="Arial"/>
        </w:rPr>
        <w:t xml:space="preserve"> of bays.</w:t>
      </w:r>
    </w:p>
    <w:p w14:paraId="3E3E8D8D" w14:textId="77777777" w:rsidR="00BC62B4" w:rsidRDefault="00BC62B4" w:rsidP="001C5FF1">
      <w:pPr>
        <w:pStyle w:val="NoSpacing"/>
        <w:ind w:left="720"/>
        <w:rPr>
          <w:rFonts w:ascii="Arial" w:hAnsi="Arial" w:cs="Arial"/>
        </w:rPr>
      </w:pPr>
    </w:p>
    <w:p w14:paraId="5E295DA5" w14:textId="6BDEC959" w:rsidR="00820C37" w:rsidRDefault="00820C37" w:rsidP="00E81D92">
      <w:pPr>
        <w:pStyle w:val="NoSpacing"/>
        <w:rPr>
          <w:rFonts w:ascii="Arial" w:hAnsi="Arial" w:cs="Arial"/>
        </w:rPr>
      </w:pPr>
      <w:r>
        <w:rPr>
          <w:rFonts w:ascii="Arial" w:hAnsi="Arial" w:cs="Arial"/>
        </w:rPr>
        <w:t xml:space="preserve">The wording </w:t>
      </w:r>
      <w:r w:rsidR="006A657A">
        <w:rPr>
          <w:rFonts w:ascii="Arial" w:hAnsi="Arial" w:cs="Arial"/>
        </w:rPr>
        <w:t xml:space="preserve">must be the standard </w:t>
      </w:r>
      <w:r w:rsidR="002C1B0D">
        <w:rPr>
          <w:rFonts w:ascii="Arial" w:hAnsi="Arial" w:cs="Arial"/>
        </w:rPr>
        <w:t>“Transport” font</w:t>
      </w:r>
      <w:r w:rsidR="00042BA5">
        <w:rPr>
          <w:rFonts w:ascii="Arial" w:hAnsi="Arial" w:cs="Arial"/>
        </w:rPr>
        <w:t xml:space="preserve">, </w:t>
      </w:r>
      <w:r w:rsidR="00422497">
        <w:rPr>
          <w:rFonts w:ascii="Arial" w:hAnsi="Arial" w:cs="Arial"/>
        </w:rPr>
        <w:t>with the size of font to match existing road markings.</w:t>
      </w:r>
      <w:r w:rsidR="00F729D7">
        <w:rPr>
          <w:rFonts w:ascii="Arial" w:hAnsi="Arial" w:cs="Arial"/>
        </w:rPr>
        <w:t xml:space="preserve"> An example of this must be agreed </w:t>
      </w:r>
      <w:r w:rsidR="001840D3">
        <w:rPr>
          <w:rFonts w:ascii="Arial" w:hAnsi="Arial" w:cs="Arial"/>
        </w:rPr>
        <w:t>with the PE</w:t>
      </w:r>
      <w:r w:rsidR="00B11037">
        <w:rPr>
          <w:rFonts w:ascii="Arial" w:hAnsi="Arial" w:cs="Arial"/>
        </w:rPr>
        <w:t xml:space="preserve">, </w:t>
      </w:r>
      <w:r w:rsidR="00F729D7">
        <w:rPr>
          <w:rFonts w:ascii="Arial" w:hAnsi="Arial" w:cs="Arial"/>
        </w:rPr>
        <w:t xml:space="preserve">prior to carrying out this </w:t>
      </w:r>
      <w:r w:rsidR="001840D3">
        <w:rPr>
          <w:rFonts w:ascii="Arial" w:hAnsi="Arial" w:cs="Arial"/>
        </w:rPr>
        <w:t>part of the works.</w:t>
      </w:r>
      <w:r w:rsidR="006C1C78">
        <w:rPr>
          <w:rFonts w:ascii="Arial" w:hAnsi="Arial" w:cs="Arial"/>
        </w:rPr>
        <w:t xml:space="preserve"> </w:t>
      </w:r>
    </w:p>
    <w:p w14:paraId="7226E992" w14:textId="77777777" w:rsidR="005639C1" w:rsidRDefault="005639C1" w:rsidP="00E81D92">
      <w:pPr>
        <w:pStyle w:val="NoSpacing"/>
        <w:rPr>
          <w:rFonts w:ascii="Arial" w:hAnsi="Arial" w:cs="Arial"/>
        </w:rPr>
      </w:pPr>
    </w:p>
    <w:p w14:paraId="2845192F" w14:textId="35225CBE" w:rsidR="00A06265" w:rsidRDefault="007452CE" w:rsidP="00E81D92">
      <w:pPr>
        <w:pStyle w:val="NoSpacing"/>
        <w:rPr>
          <w:rFonts w:ascii="Arial" w:hAnsi="Arial" w:cs="Arial"/>
        </w:rPr>
      </w:pPr>
      <w:r>
        <w:rPr>
          <w:rFonts w:ascii="Arial" w:hAnsi="Arial" w:cs="Arial"/>
        </w:rPr>
        <w:t xml:space="preserve">Careful allowance must be made around the lightning protection </w:t>
      </w:r>
      <w:r w:rsidR="000050C6">
        <w:rPr>
          <w:rFonts w:ascii="Arial" w:hAnsi="Arial" w:cs="Arial"/>
        </w:rPr>
        <w:t xml:space="preserve">pits as some of these are in the carpark </w:t>
      </w:r>
      <w:r w:rsidR="00C12166">
        <w:rPr>
          <w:rFonts w:ascii="Arial" w:hAnsi="Arial" w:cs="Arial"/>
        </w:rPr>
        <w:t xml:space="preserve">itself. </w:t>
      </w:r>
    </w:p>
    <w:p w14:paraId="5574CD5F" w14:textId="77777777" w:rsidR="005639C1" w:rsidRDefault="005639C1" w:rsidP="00E81D92">
      <w:pPr>
        <w:pStyle w:val="NoSpacing"/>
        <w:rPr>
          <w:rFonts w:ascii="Arial" w:hAnsi="Arial" w:cs="Arial"/>
        </w:rPr>
      </w:pPr>
    </w:p>
    <w:p w14:paraId="44902FD6" w14:textId="16C04D70" w:rsidR="005639C1" w:rsidRDefault="001219A9" w:rsidP="00E81D92">
      <w:pPr>
        <w:pStyle w:val="NoSpacing"/>
        <w:rPr>
          <w:rFonts w:ascii="Arial" w:hAnsi="Arial" w:cs="Arial"/>
        </w:rPr>
      </w:pPr>
      <w:r>
        <w:rPr>
          <w:rFonts w:ascii="Arial" w:hAnsi="Arial" w:cs="Arial"/>
        </w:rPr>
        <w:t xml:space="preserve">The carport base steels have a </w:t>
      </w:r>
      <w:r w:rsidR="001F60D2">
        <w:rPr>
          <w:rFonts w:ascii="Arial" w:hAnsi="Arial" w:cs="Arial"/>
        </w:rPr>
        <w:t xml:space="preserve">strengthening </w:t>
      </w:r>
      <w:r w:rsidR="005D7BE9">
        <w:rPr>
          <w:rFonts w:ascii="Arial" w:hAnsi="Arial" w:cs="Arial"/>
        </w:rPr>
        <w:t xml:space="preserve">grout between the steel base and the carpark surface. This grout must be left in situ and be </w:t>
      </w:r>
      <w:r w:rsidR="00DF5E63">
        <w:rPr>
          <w:rFonts w:ascii="Arial" w:hAnsi="Arial" w:cs="Arial"/>
        </w:rPr>
        <w:t xml:space="preserve">carefully </w:t>
      </w:r>
      <w:r w:rsidR="00BA5122">
        <w:rPr>
          <w:rFonts w:ascii="Arial" w:hAnsi="Arial" w:cs="Arial"/>
        </w:rPr>
        <w:t>cut round</w:t>
      </w:r>
      <w:r w:rsidR="00A4063C">
        <w:rPr>
          <w:rFonts w:ascii="Arial" w:hAnsi="Arial" w:cs="Arial"/>
        </w:rPr>
        <w:t>, w</w:t>
      </w:r>
      <w:r w:rsidR="0001705B">
        <w:rPr>
          <w:rFonts w:ascii="Arial" w:hAnsi="Arial" w:cs="Arial"/>
        </w:rPr>
        <w:t>ith</w:t>
      </w:r>
      <w:r w:rsidR="00A4063C">
        <w:rPr>
          <w:rFonts w:ascii="Arial" w:hAnsi="Arial" w:cs="Arial"/>
        </w:rPr>
        <w:t xml:space="preserve"> the new asphalt surface meeting the cut line</w:t>
      </w:r>
      <w:r w:rsidR="0001705B">
        <w:rPr>
          <w:rFonts w:ascii="Arial" w:hAnsi="Arial" w:cs="Arial"/>
        </w:rPr>
        <w:t>.</w:t>
      </w:r>
    </w:p>
    <w:p w14:paraId="5A82381B" w14:textId="77777777" w:rsidR="005639C1" w:rsidRDefault="005639C1" w:rsidP="00E81D92">
      <w:pPr>
        <w:pStyle w:val="NoSpacing"/>
        <w:rPr>
          <w:rFonts w:ascii="Arial" w:hAnsi="Arial" w:cs="Arial"/>
        </w:rPr>
      </w:pPr>
    </w:p>
    <w:p w14:paraId="3C1AE206" w14:textId="77777777" w:rsidR="0026563E" w:rsidRDefault="0026563E" w:rsidP="00E81D92">
      <w:pPr>
        <w:pStyle w:val="NoSpacing"/>
        <w:rPr>
          <w:rFonts w:ascii="Arial" w:hAnsi="Arial" w:cs="Arial"/>
        </w:rPr>
      </w:pPr>
    </w:p>
    <w:p w14:paraId="4129F516" w14:textId="6BCAAC09" w:rsidR="0026563E" w:rsidRPr="00D1681E" w:rsidRDefault="0026563E" w:rsidP="0026563E">
      <w:pPr>
        <w:pStyle w:val="NoSpacing"/>
        <w:rPr>
          <w:rFonts w:ascii="Arial" w:hAnsi="Arial" w:cs="Arial"/>
          <w:b/>
          <w:color w:val="0000FF"/>
        </w:rPr>
      </w:pPr>
      <w:r w:rsidRPr="00D1681E">
        <w:rPr>
          <w:rFonts w:ascii="Arial" w:hAnsi="Arial" w:cs="Arial"/>
          <w:b/>
          <w:color w:val="0000FF"/>
        </w:rPr>
        <w:t xml:space="preserve">Phase </w:t>
      </w:r>
      <w:r>
        <w:rPr>
          <w:rFonts w:ascii="Arial" w:hAnsi="Arial" w:cs="Arial"/>
          <w:b/>
          <w:color w:val="0000FF"/>
        </w:rPr>
        <w:t>2</w:t>
      </w:r>
      <w:r w:rsidRPr="00D1681E">
        <w:rPr>
          <w:rFonts w:ascii="Arial" w:hAnsi="Arial" w:cs="Arial"/>
          <w:b/>
          <w:color w:val="0000FF"/>
        </w:rPr>
        <w:t xml:space="preserve"> </w:t>
      </w:r>
      <w:r>
        <w:rPr>
          <w:rFonts w:ascii="Arial" w:hAnsi="Arial" w:cs="Arial"/>
          <w:b/>
          <w:color w:val="0000FF"/>
        </w:rPr>
        <w:t>Lower</w:t>
      </w:r>
      <w:r w:rsidRPr="00D1681E">
        <w:rPr>
          <w:rFonts w:ascii="Arial" w:hAnsi="Arial" w:cs="Arial"/>
          <w:b/>
          <w:color w:val="0000FF"/>
        </w:rPr>
        <w:t xml:space="preserve"> carparks</w:t>
      </w:r>
      <w:r>
        <w:rPr>
          <w:rFonts w:ascii="Arial" w:hAnsi="Arial" w:cs="Arial"/>
          <w:b/>
          <w:color w:val="0000FF"/>
        </w:rPr>
        <w:t xml:space="preserve"> (8,</w:t>
      </w:r>
      <w:r w:rsidR="0080346F">
        <w:rPr>
          <w:rFonts w:ascii="Arial" w:hAnsi="Arial" w:cs="Arial"/>
          <w:b/>
          <w:color w:val="0000FF"/>
        </w:rPr>
        <w:t xml:space="preserve"> </w:t>
      </w:r>
      <w:r>
        <w:rPr>
          <w:rFonts w:ascii="Arial" w:hAnsi="Arial" w:cs="Arial"/>
          <w:b/>
          <w:color w:val="0000FF"/>
        </w:rPr>
        <w:t>9</w:t>
      </w:r>
      <w:r w:rsidR="0080346F">
        <w:rPr>
          <w:rFonts w:ascii="Arial" w:hAnsi="Arial" w:cs="Arial"/>
          <w:b/>
          <w:color w:val="0000FF"/>
        </w:rPr>
        <w:t>,</w:t>
      </w:r>
      <w:r w:rsidR="00960426">
        <w:rPr>
          <w:rFonts w:ascii="Arial" w:hAnsi="Arial" w:cs="Arial"/>
          <w:b/>
          <w:color w:val="0000FF"/>
        </w:rPr>
        <w:t>11</w:t>
      </w:r>
      <w:r>
        <w:rPr>
          <w:rFonts w:ascii="Arial" w:hAnsi="Arial" w:cs="Arial"/>
          <w:b/>
          <w:color w:val="0000FF"/>
        </w:rPr>
        <w:t>,</w:t>
      </w:r>
      <w:r w:rsidR="00960426">
        <w:rPr>
          <w:rFonts w:ascii="Arial" w:hAnsi="Arial" w:cs="Arial"/>
          <w:b/>
          <w:color w:val="0000FF"/>
        </w:rPr>
        <w:t>12</w:t>
      </w:r>
      <w:r>
        <w:rPr>
          <w:rFonts w:ascii="Arial" w:hAnsi="Arial" w:cs="Arial"/>
          <w:b/>
          <w:color w:val="0000FF"/>
        </w:rPr>
        <w:t>,</w:t>
      </w:r>
      <w:r w:rsidR="00960426">
        <w:rPr>
          <w:rFonts w:ascii="Arial" w:hAnsi="Arial" w:cs="Arial"/>
          <w:b/>
          <w:color w:val="0000FF"/>
        </w:rPr>
        <w:t xml:space="preserve"> visitors</w:t>
      </w:r>
      <w:r>
        <w:rPr>
          <w:rFonts w:ascii="Arial" w:hAnsi="Arial" w:cs="Arial"/>
          <w:b/>
          <w:color w:val="0000FF"/>
        </w:rPr>
        <w:t>)</w:t>
      </w:r>
    </w:p>
    <w:p w14:paraId="229B76D1" w14:textId="77777777" w:rsidR="0026563E" w:rsidRDefault="0026563E" w:rsidP="00E81D92">
      <w:pPr>
        <w:pStyle w:val="NoSpacing"/>
        <w:rPr>
          <w:rFonts w:ascii="Arial" w:hAnsi="Arial" w:cs="Arial"/>
        </w:rPr>
      </w:pPr>
    </w:p>
    <w:p w14:paraId="13452655" w14:textId="54142FF1" w:rsidR="005E5F7D" w:rsidRDefault="005E5F7D" w:rsidP="005E5F7D">
      <w:pPr>
        <w:pStyle w:val="NoSpacing"/>
        <w:rPr>
          <w:rFonts w:ascii="Arial" w:hAnsi="Arial" w:cs="Arial"/>
        </w:rPr>
      </w:pPr>
      <w:r>
        <w:rPr>
          <w:rFonts w:ascii="Arial" w:hAnsi="Arial" w:cs="Arial"/>
        </w:rPr>
        <w:t xml:space="preserve">All lines, hatchings, parking bays, wording and markings are to be replaced using the hot thermo lining paint, colour to suit purpose. </w:t>
      </w:r>
    </w:p>
    <w:p w14:paraId="5EDC380F" w14:textId="77777777" w:rsidR="005E5F7D" w:rsidRDefault="005E5F7D" w:rsidP="005E5F7D">
      <w:pPr>
        <w:pStyle w:val="NoSpacing"/>
        <w:rPr>
          <w:rFonts w:ascii="Arial" w:hAnsi="Arial" w:cs="Arial"/>
        </w:rPr>
      </w:pPr>
      <w:r>
        <w:rPr>
          <w:rFonts w:ascii="Arial" w:hAnsi="Arial" w:cs="Arial"/>
        </w:rPr>
        <w:t>The line marking will consist of:</w:t>
      </w:r>
    </w:p>
    <w:p w14:paraId="03532900" w14:textId="7BEE15BA" w:rsidR="005E5F7D" w:rsidRDefault="005E5F7D" w:rsidP="005E5F7D">
      <w:pPr>
        <w:pStyle w:val="NoSpacing"/>
        <w:numPr>
          <w:ilvl w:val="0"/>
          <w:numId w:val="27"/>
        </w:numPr>
        <w:rPr>
          <w:rFonts w:ascii="Arial" w:hAnsi="Arial" w:cs="Arial"/>
        </w:rPr>
      </w:pPr>
      <w:r w:rsidRPr="00B8324F">
        <w:rPr>
          <w:rFonts w:ascii="Arial" w:hAnsi="Arial" w:cs="Arial"/>
        </w:rPr>
        <w:t xml:space="preserve">Give way markings </w:t>
      </w:r>
      <w:r w:rsidR="000555EB">
        <w:rPr>
          <w:rFonts w:ascii="Arial" w:hAnsi="Arial" w:cs="Arial"/>
        </w:rPr>
        <w:t>exiting</w:t>
      </w:r>
      <w:r w:rsidRPr="00B8324F">
        <w:rPr>
          <w:rFonts w:ascii="Arial" w:hAnsi="Arial" w:cs="Arial"/>
        </w:rPr>
        <w:t xml:space="preserve"> the carparks. 5 times, </w:t>
      </w:r>
      <w:r w:rsidRPr="00DC6C74">
        <w:rPr>
          <w:rFonts w:ascii="Arial" w:hAnsi="Arial" w:cs="Arial"/>
        </w:rPr>
        <w:t>as per regulations.</w:t>
      </w:r>
    </w:p>
    <w:p w14:paraId="28588F1D" w14:textId="3A0421FB" w:rsidR="005E5F7D" w:rsidRDefault="005E5F7D" w:rsidP="005E5F7D">
      <w:pPr>
        <w:pStyle w:val="NoSpacing"/>
        <w:numPr>
          <w:ilvl w:val="0"/>
          <w:numId w:val="27"/>
        </w:numPr>
        <w:rPr>
          <w:rFonts w:ascii="Arial" w:hAnsi="Arial" w:cs="Arial"/>
        </w:rPr>
      </w:pPr>
      <w:r w:rsidRPr="00B8324F">
        <w:rPr>
          <w:rFonts w:ascii="Arial" w:hAnsi="Arial" w:cs="Arial"/>
        </w:rPr>
        <w:t xml:space="preserve">White lines </w:t>
      </w:r>
      <w:r w:rsidR="00302762">
        <w:rPr>
          <w:rFonts w:ascii="Arial" w:hAnsi="Arial" w:cs="Arial"/>
        </w:rPr>
        <w:t>spaced equally</w:t>
      </w:r>
      <w:r w:rsidR="007F574F">
        <w:rPr>
          <w:rFonts w:ascii="Arial" w:hAnsi="Arial" w:cs="Arial"/>
        </w:rPr>
        <w:t>. C</w:t>
      </w:r>
      <w:r w:rsidR="00302762">
        <w:rPr>
          <w:rFonts w:ascii="Arial" w:hAnsi="Arial" w:cs="Arial"/>
        </w:rPr>
        <w:t>ar bay width 2400mm for standard size.</w:t>
      </w:r>
    </w:p>
    <w:p w14:paraId="47E34689" w14:textId="1D1175D4" w:rsidR="00096C82" w:rsidRPr="00B8324F" w:rsidRDefault="00096C82" w:rsidP="005E5F7D">
      <w:pPr>
        <w:pStyle w:val="NoSpacing"/>
        <w:numPr>
          <w:ilvl w:val="0"/>
          <w:numId w:val="27"/>
        </w:numPr>
        <w:rPr>
          <w:rFonts w:ascii="Arial" w:hAnsi="Arial" w:cs="Arial"/>
        </w:rPr>
      </w:pPr>
      <w:r>
        <w:rPr>
          <w:rFonts w:ascii="Arial" w:hAnsi="Arial" w:cs="Arial"/>
        </w:rPr>
        <w:t xml:space="preserve">Car parks </w:t>
      </w:r>
      <w:r w:rsidR="00396F27">
        <w:rPr>
          <w:rFonts w:ascii="Arial" w:hAnsi="Arial" w:cs="Arial"/>
        </w:rPr>
        <w:t>11 &amp; 12, please allow</w:t>
      </w:r>
      <w:r w:rsidR="00E33DDB">
        <w:rPr>
          <w:rFonts w:ascii="Arial" w:hAnsi="Arial" w:cs="Arial"/>
        </w:rPr>
        <w:t xml:space="preserve"> a separate cost</w:t>
      </w:r>
      <w:r w:rsidR="00396F27">
        <w:rPr>
          <w:rFonts w:ascii="Arial" w:hAnsi="Arial" w:cs="Arial"/>
        </w:rPr>
        <w:t xml:space="preserve"> </w:t>
      </w:r>
      <w:r w:rsidR="006E51C7">
        <w:rPr>
          <w:rFonts w:ascii="Arial" w:hAnsi="Arial" w:cs="Arial"/>
        </w:rPr>
        <w:t>to replace</w:t>
      </w:r>
      <w:r w:rsidR="00396F27">
        <w:rPr>
          <w:rFonts w:ascii="Arial" w:hAnsi="Arial" w:cs="Arial"/>
        </w:rPr>
        <w:t xml:space="preserve"> the timber sleeper curbs with </w:t>
      </w:r>
      <w:r w:rsidR="00E568D1">
        <w:rPr>
          <w:rFonts w:ascii="Arial" w:hAnsi="Arial" w:cs="Arial"/>
        </w:rPr>
        <w:t>standard concrete curbs stones</w:t>
      </w:r>
      <w:r w:rsidR="004D5234">
        <w:rPr>
          <w:rFonts w:ascii="Arial" w:hAnsi="Arial" w:cs="Arial"/>
        </w:rPr>
        <w:t>. These will be pointed out on the site visit.</w:t>
      </w:r>
      <w:r w:rsidR="006E51C7">
        <w:rPr>
          <w:rFonts w:ascii="Arial" w:hAnsi="Arial" w:cs="Arial"/>
        </w:rPr>
        <w:t xml:space="preserve"> Marked in a red line on the drawing.</w:t>
      </w:r>
    </w:p>
    <w:p w14:paraId="57DEA3F7" w14:textId="77777777" w:rsidR="005E5F7D" w:rsidRDefault="005E5F7D" w:rsidP="00E81D92">
      <w:pPr>
        <w:pStyle w:val="NoSpacing"/>
        <w:rPr>
          <w:rFonts w:ascii="Arial" w:hAnsi="Arial" w:cs="Arial"/>
        </w:rPr>
      </w:pPr>
    </w:p>
    <w:p w14:paraId="37B6B9F8" w14:textId="6A678053" w:rsidR="00611D6B" w:rsidRDefault="009477C3" w:rsidP="00611D6B">
      <w:pPr>
        <w:pStyle w:val="NoSpacing"/>
        <w:rPr>
          <w:rFonts w:ascii="Arial" w:hAnsi="Arial" w:cs="Arial"/>
          <w:b/>
          <w:color w:val="0000FF"/>
        </w:rPr>
      </w:pPr>
      <w:r w:rsidRPr="00FB2419">
        <w:rPr>
          <w:rFonts w:ascii="Arial" w:hAnsi="Arial" w:cs="Arial"/>
          <w:b/>
          <w:color w:val="0000FF"/>
        </w:rPr>
        <w:t>East</w:t>
      </w:r>
      <w:r w:rsidR="00B944C3" w:rsidRPr="00FB2419">
        <w:rPr>
          <w:rFonts w:ascii="Arial" w:hAnsi="Arial" w:cs="Arial"/>
          <w:b/>
          <w:color w:val="0000FF"/>
        </w:rPr>
        <w:t xml:space="preserve"> </w:t>
      </w:r>
      <w:r w:rsidR="00611D6B" w:rsidRPr="00FB2419">
        <w:rPr>
          <w:rFonts w:ascii="Arial" w:hAnsi="Arial" w:cs="Arial"/>
          <w:b/>
          <w:color w:val="0000FF"/>
        </w:rPr>
        <w:t>Road</w:t>
      </w:r>
    </w:p>
    <w:p w14:paraId="188D5228" w14:textId="77777777" w:rsidR="00FB2419" w:rsidRPr="00FB2419" w:rsidRDefault="00FB2419" w:rsidP="00611D6B">
      <w:pPr>
        <w:pStyle w:val="NoSpacing"/>
        <w:rPr>
          <w:rFonts w:ascii="Arial" w:hAnsi="Arial" w:cs="Arial"/>
          <w:b/>
          <w:color w:val="0000FF"/>
        </w:rPr>
      </w:pPr>
    </w:p>
    <w:p w14:paraId="6748BB0A" w14:textId="1D67A24A" w:rsidR="009477C3" w:rsidRDefault="00FB2419" w:rsidP="00611D6B">
      <w:pPr>
        <w:pStyle w:val="NoSpacing"/>
        <w:rPr>
          <w:rFonts w:ascii="Arial" w:hAnsi="Arial" w:cs="Arial"/>
        </w:rPr>
      </w:pPr>
      <w:r w:rsidRPr="00FB2419">
        <w:rPr>
          <w:rFonts w:ascii="Arial" w:hAnsi="Arial" w:cs="Arial"/>
        </w:rPr>
        <w:t>The main drag North to South</w:t>
      </w:r>
      <w:r>
        <w:rPr>
          <w:rFonts w:ascii="Arial" w:hAnsi="Arial" w:cs="Arial"/>
        </w:rPr>
        <w:t xml:space="preserve"> will need to be planed and resurfaced</w:t>
      </w:r>
      <w:r w:rsidR="0097437E">
        <w:rPr>
          <w:rFonts w:ascii="Arial" w:hAnsi="Arial" w:cs="Arial"/>
        </w:rPr>
        <w:t xml:space="preserve">. </w:t>
      </w:r>
      <w:r w:rsidR="00B00E8D">
        <w:rPr>
          <w:rFonts w:ascii="Arial" w:hAnsi="Arial" w:cs="Arial"/>
        </w:rPr>
        <w:t xml:space="preserve">This resurfacing will include the section in front of reception, </w:t>
      </w:r>
      <w:r w:rsidR="00534557">
        <w:rPr>
          <w:rFonts w:ascii="Arial" w:hAnsi="Arial" w:cs="Arial"/>
        </w:rPr>
        <w:t>the</w:t>
      </w:r>
      <w:r w:rsidR="00B00E8D">
        <w:rPr>
          <w:rFonts w:ascii="Arial" w:hAnsi="Arial" w:cs="Arial"/>
        </w:rPr>
        <w:t xml:space="preserve"> small lower car park spaces</w:t>
      </w:r>
      <w:r w:rsidR="008C35A7">
        <w:rPr>
          <w:rFonts w:ascii="Arial" w:hAnsi="Arial" w:cs="Arial"/>
        </w:rPr>
        <w:t xml:space="preserve"> and the hammerhead at FCS</w:t>
      </w:r>
      <w:r w:rsidR="005B3BF8">
        <w:rPr>
          <w:rFonts w:ascii="Arial" w:hAnsi="Arial" w:cs="Arial"/>
        </w:rPr>
        <w:t xml:space="preserve"> &amp; </w:t>
      </w:r>
      <w:r w:rsidR="0098186E">
        <w:rPr>
          <w:rFonts w:ascii="Arial" w:hAnsi="Arial" w:cs="Arial"/>
        </w:rPr>
        <w:t xml:space="preserve">canteen back doors. </w:t>
      </w:r>
    </w:p>
    <w:p w14:paraId="4E648EBB" w14:textId="77777777" w:rsidR="00431F0C" w:rsidRDefault="00431F0C" w:rsidP="00611D6B">
      <w:pPr>
        <w:pStyle w:val="NoSpacing"/>
        <w:rPr>
          <w:rFonts w:ascii="Arial" w:hAnsi="Arial" w:cs="Arial"/>
        </w:rPr>
      </w:pPr>
    </w:p>
    <w:p w14:paraId="34AF8476" w14:textId="71A3CA15" w:rsidR="002625BF" w:rsidRDefault="00FF1B40" w:rsidP="00611D6B">
      <w:pPr>
        <w:pStyle w:val="NoSpacing"/>
        <w:rPr>
          <w:rFonts w:ascii="Arial" w:hAnsi="Arial" w:cs="Arial"/>
        </w:rPr>
      </w:pPr>
      <w:r>
        <w:rPr>
          <w:rFonts w:ascii="Arial" w:hAnsi="Arial" w:cs="Arial"/>
        </w:rPr>
        <w:t>In</w:t>
      </w:r>
      <w:r w:rsidR="00E1407E">
        <w:rPr>
          <w:rFonts w:ascii="Arial" w:hAnsi="Arial" w:cs="Arial"/>
        </w:rPr>
        <w:t xml:space="preserve"> the FCS &amp; </w:t>
      </w:r>
      <w:r w:rsidR="00166930">
        <w:rPr>
          <w:rFonts w:ascii="Arial" w:hAnsi="Arial" w:cs="Arial"/>
        </w:rPr>
        <w:t xml:space="preserve">Stores courtyard, a yellow </w:t>
      </w:r>
      <w:r w:rsidR="00DD0CF8">
        <w:rPr>
          <w:rFonts w:ascii="Arial" w:hAnsi="Arial" w:cs="Arial"/>
        </w:rPr>
        <w:t>box hatching is required with the words “No Parking”</w:t>
      </w:r>
      <w:r w:rsidR="00497FAA">
        <w:rPr>
          <w:rFonts w:ascii="Arial" w:hAnsi="Arial" w:cs="Arial"/>
        </w:rPr>
        <w:t xml:space="preserve"> marked on the ground, the wording will be inside the hatching</w:t>
      </w:r>
      <w:r w:rsidR="00431F0C">
        <w:rPr>
          <w:rFonts w:ascii="Arial" w:hAnsi="Arial" w:cs="Arial"/>
        </w:rPr>
        <w:t>.</w:t>
      </w:r>
      <w:r w:rsidR="00D0769B">
        <w:rPr>
          <w:rFonts w:ascii="Arial" w:hAnsi="Arial" w:cs="Arial"/>
        </w:rPr>
        <w:t xml:space="preserve"> </w:t>
      </w:r>
    </w:p>
    <w:p w14:paraId="765EDF0A" w14:textId="649B9A43" w:rsidR="00D9558B" w:rsidRDefault="00D0769B" w:rsidP="00611D6B">
      <w:pPr>
        <w:pStyle w:val="NoSpacing"/>
        <w:rPr>
          <w:rFonts w:ascii="Arial" w:hAnsi="Arial" w:cs="Arial"/>
        </w:rPr>
      </w:pPr>
      <w:r>
        <w:rPr>
          <w:rFonts w:ascii="Arial" w:hAnsi="Arial" w:cs="Arial"/>
        </w:rPr>
        <w:t>FCS courtyard-</w:t>
      </w:r>
      <w:r w:rsidR="00D92E34">
        <w:rPr>
          <w:rFonts w:ascii="Arial" w:hAnsi="Arial" w:cs="Arial"/>
        </w:rPr>
        <w:t xml:space="preserve"> The new road surface will need to be formed around the gas cylinders that are located there</w:t>
      </w:r>
      <w:r w:rsidR="00061E23">
        <w:rPr>
          <w:rFonts w:ascii="Arial" w:hAnsi="Arial" w:cs="Arial"/>
        </w:rPr>
        <w:t>.</w:t>
      </w:r>
    </w:p>
    <w:p w14:paraId="494DF76A" w14:textId="77777777" w:rsidR="00431F0C" w:rsidRDefault="00431F0C" w:rsidP="00611D6B">
      <w:pPr>
        <w:pStyle w:val="NoSpacing"/>
        <w:rPr>
          <w:rFonts w:ascii="Arial" w:hAnsi="Arial" w:cs="Arial"/>
        </w:rPr>
      </w:pPr>
    </w:p>
    <w:p w14:paraId="218B3CE9" w14:textId="4B6A730A" w:rsidR="00431F0C" w:rsidRDefault="00431F0C" w:rsidP="00611D6B">
      <w:pPr>
        <w:pStyle w:val="NoSpacing"/>
        <w:rPr>
          <w:rFonts w:ascii="Arial" w:hAnsi="Arial" w:cs="Arial"/>
        </w:rPr>
      </w:pPr>
      <w:r>
        <w:rPr>
          <w:rFonts w:ascii="Arial" w:hAnsi="Arial" w:cs="Arial"/>
        </w:rPr>
        <w:t xml:space="preserve">Between </w:t>
      </w:r>
      <w:r w:rsidR="002C660B">
        <w:rPr>
          <w:rFonts w:ascii="Arial" w:hAnsi="Arial" w:cs="Arial"/>
        </w:rPr>
        <w:t xml:space="preserve">FCS/Reception and carpark 8, a zebra crossing will need to be marked </w:t>
      </w:r>
      <w:r w:rsidR="00AA6C1C">
        <w:rPr>
          <w:rFonts w:ascii="Arial" w:hAnsi="Arial" w:cs="Arial"/>
        </w:rPr>
        <w:t>(please see drawing)</w:t>
      </w:r>
      <w:r w:rsidR="00035D3E">
        <w:rPr>
          <w:rFonts w:ascii="Arial" w:hAnsi="Arial" w:cs="Arial"/>
        </w:rPr>
        <w:t>.</w:t>
      </w:r>
    </w:p>
    <w:p w14:paraId="3ED69128" w14:textId="77777777" w:rsidR="0007297C" w:rsidRDefault="0007297C" w:rsidP="00611D6B">
      <w:pPr>
        <w:pStyle w:val="NoSpacing"/>
        <w:rPr>
          <w:rFonts w:ascii="Arial" w:hAnsi="Arial" w:cs="Arial"/>
        </w:rPr>
      </w:pPr>
    </w:p>
    <w:p w14:paraId="2B885F2F" w14:textId="6F012103" w:rsidR="0007297C" w:rsidRDefault="00004119" w:rsidP="00611D6B">
      <w:pPr>
        <w:pStyle w:val="NoSpacing"/>
        <w:rPr>
          <w:rFonts w:ascii="Arial" w:hAnsi="Arial" w:cs="Arial"/>
        </w:rPr>
      </w:pPr>
      <w:r>
        <w:rPr>
          <w:rFonts w:ascii="Arial" w:hAnsi="Arial" w:cs="Arial"/>
        </w:rPr>
        <w:t xml:space="preserve">The island at reception will have </w:t>
      </w:r>
      <w:r w:rsidR="00121776">
        <w:rPr>
          <w:rFonts w:ascii="Arial" w:hAnsi="Arial" w:cs="Arial"/>
        </w:rPr>
        <w:t>“G</w:t>
      </w:r>
      <w:r w:rsidR="000555EB" w:rsidRPr="00B8324F">
        <w:rPr>
          <w:rFonts w:ascii="Arial" w:hAnsi="Arial" w:cs="Arial"/>
        </w:rPr>
        <w:t xml:space="preserve">ive </w:t>
      </w:r>
      <w:r w:rsidR="00121776">
        <w:rPr>
          <w:rFonts w:ascii="Arial" w:hAnsi="Arial" w:cs="Arial"/>
        </w:rPr>
        <w:t>W</w:t>
      </w:r>
      <w:r w:rsidR="000555EB" w:rsidRPr="00B8324F">
        <w:rPr>
          <w:rFonts w:ascii="Arial" w:hAnsi="Arial" w:cs="Arial"/>
        </w:rPr>
        <w:t>ay</w:t>
      </w:r>
      <w:r w:rsidR="00121776">
        <w:rPr>
          <w:rFonts w:ascii="Arial" w:hAnsi="Arial" w:cs="Arial"/>
        </w:rPr>
        <w:t>”</w:t>
      </w:r>
      <w:r w:rsidR="000555EB" w:rsidRPr="00B8324F">
        <w:rPr>
          <w:rFonts w:ascii="Arial" w:hAnsi="Arial" w:cs="Arial"/>
        </w:rPr>
        <w:t xml:space="preserve"> markings </w:t>
      </w:r>
      <w:r w:rsidR="006848A3">
        <w:rPr>
          <w:rFonts w:ascii="Arial" w:hAnsi="Arial" w:cs="Arial"/>
        </w:rPr>
        <w:t>on both exits.</w:t>
      </w:r>
    </w:p>
    <w:p w14:paraId="5654FC42" w14:textId="77777777" w:rsidR="00020364" w:rsidRDefault="00020364" w:rsidP="00611D6B">
      <w:pPr>
        <w:pStyle w:val="NoSpacing"/>
        <w:rPr>
          <w:rFonts w:ascii="Arial" w:hAnsi="Arial" w:cs="Arial"/>
        </w:rPr>
      </w:pPr>
    </w:p>
    <w:p w14:paraId="5C45B3FA" w14:textId="72C18044" w:rsidR="00020364" w:rsidRDefault="007C7967" w:rsidP="00611D6B">
      <w:pPr>
        <w:pStyle w:val="NoSpacing"/>
        <w:rPr>
          <w:rFonts w:ascii="Arial" w:hAnsi="Arial" w:cs="Arial"/>
        </w:rPr>
      </w:pPr>
      <w:r>
        <w:rPr>
          <w:rFonts w:ascii="Arial" w:hAnsi="Arial" w:cs="Arial"/>
        </w:rPr>
        <w:t xml:space="preserve">East road. </w:t>
      </w:r>
      <w:r w:rsidR="00020364">
        <w:rPr>
          <w:rFonts w:ascii="Arial" w:hAnsi="Arial" w:cs="Arial"/>
        </w:rPr>
        <w:t xml:space="preserve">Please detail how you </w:t>
      </w:r>
      <w:r w:rsidR="002452F0">
        <w:rPr>
          <w:rFonts w:ascii="Arial" w:hAnsi="Arial" w:cs="Arial"/>
        </w:rPr>
        <w:t>will manage planing</w:t>
      </w:r>
      <w:r w:rsidR="005D519B">
        <w:rPr>
          <w:rFonts w:ascii="Arial" w:hAnsi="Arial" w:cs="Arial"/>
        </w:rPr>
        <w:t>,</w:t>
      </w:r>
      <w:r w:rsidR="002452F0">
        <w:rPr>
          <w:rFonts w:ascii="Arial" w:hAnsi="Arial" w:cs="Arial"/>
        </w:rPr>
        <w:t xml:space="preserve"> resurfacin</w:t>
      </w:r>
      <w:r w:rsidR="005D519B">
        <w:rPr>
          <w:rFonts w:ascii="Arial" w:hAnsi="Arial" w:cs="Arial"/>
        </w:rPr>
        <w:t xml:space="preserve">g </w:t>
      </w:r>
      <w:r w:rsidR="00FF4DA0">
        <w:rPr>
          <w:rFonts w:ascii="Arial" w:hAnsi="Arial" w:cs="Arial"/>
        </w:rPr>
        <w:t xml:space="preserve">plant movements during working hours especially </w:t>
      </w:r>
      <w:r w:rsidR="0079297C">
        <w:rPr>
          <w:rFonts w:ascii="Arial" w:hAnsi="Arial" w:cs="Arial"/>
        </w:rPr>
        <w:t xml:space="preserve">between the </w:t>
      </w:r>
      <w:r w:rsidR="0016525B">
        <w:rPr>
          <w:rFonts w:ascii="Arial" w:hAnsi="Arial" w:cs="Arial"/>
        </w:rPr>
        <w:t xml:space="preserve">busy </w:t>
      </w:r>
      <w:r w:rsidR="0079297C">
        <w:rPr>
          <w:rFonts w:ascii="Arial" w:hAnsi="Arial" w:cs="Arial"/>
        </w:rPr>
        <w:t xml:space="preserve">hours of 8 to 10am and 3 to </w:t>
      </w:r>
      <w:r w:rsidR="0016525B">
        <w:rPr>
          <w:rFonts w:ascii="Arial" w:hAnsi="Arial" w:cs="Arial"/>
        </w:rPr>
        <w:t>5pm</w:t>
      </w:r>
      <w:r w:rsidR="00DE1289">
        <w:rPr>
          <w:rFonts w:ascii="Arial" w:hAnsi="Arial" w:cs="Arial"/>
        </w:rPr>
        <w:t xml:space="preserve">. Detail where plant </w:t>
      </w:r>
      <w:r w:rsidR="001A7845">
        <w:rPr>
          <w:rFonts w:ascii="Arial" w:hAnsi="Arial" w:cs="Arial"/>
        </w:rPr>
        <w:t xml:space="preserve">and other machinery </w:t>
      </w:r>
      <w:r w:rsidR="00DE1289">
        <w:rPr>
          <w:rFonts w:ascii="Arial" w:hAnsi="Arial" w:cs="Arial"/>
        </w:rPr>
        <w:t>will be sited when not in use</w:t>
      </w:r>
      <w:r w:rsidR="005A5598">
        <w:rPr>
          <w:rFonts w:ascii="Arial" w:hAnsi="Arial" w:cs="Arial"/>
        </w:rPr>
        <w:t>.</w:t>
      </w:r>
    </w:p>
    <w:p w14:paraId="4C633936" w14:textId="77777777" w:rsidR="006F67CF" w:rsidRDefault="006F67CF" w:rsidP="00611D6B">
      <w:pPr>
        <w:pStyle w:val="NoSpacing"/>
        <w:rPr>
          <w:rFonts w:ascii="Arial" w:hAnsi="Arial" w:cs="Arial"/>
        </w:rPr>
      </w:pPr>
    </w:p>
    <w:p w14:paraId="51CFAD68" w14:textId="5783CD18" w:rsidR="006F67CF" w:rsidRPr="00FB2419" w:rsidRDefault="006F67CF" w:rsidP="00611D6B">
      <w:pPr>
        <w:pStyle w:val="NoSpacing"/>
        <w:rPr>
          <w:rFonts w:ascii="Arial" w:hAnsi="Arial" w:cs="Arial"/>
        </w:rPr>
      </w:pPr>
      <w:r>
        <w:rPr>
          <w:rFonts w:ascii="Arial" w:hAnsi="Arial" w:cs="Arial"/>
        </w:rPr>
        <w:t xml:space="preserve">Please provide a separate cost to re-surface the paths </w:t>
      </w:r>
      <w:r w:rsidR="00810BBB">
        <w:rPr>
          <w:rFonts w:ascii="Arial" w:hAnsi="Arial" w:cs="Arial"/>
        </w:rPr>
        <w:t>on this section of site</w:t>
      </w:r>
      <w:r w:rsidR="00B40E22">
        <w:rPr>
          <w:rFonts w:ascii="Arial" w:hAnsi="Arial" w:cs="Arial"/>
        </w:rPr>
        <w:t>, highlighted on the drawing.</w:t>
      </w:r>
    </w:p>
    <w:p w14:paraId="6380AFEA" w14:textId="77777777" w:rsidR="009477C3" w:rsidRPr="00D1681E" w:rsidRDefault="009477C3" w:rsidP="00611D6B">
      <w:pPr>
        <w:pStyle w:val="NoSpacing"/>
        <w:rPr>
          <w:rFonts w:ascii="Arial" w:hAnsi="Arial" w:cs="Arial"/>
          <w:b/>
          <w:color w:val="0000FF"/>
        </w:rPr>
      </w:pPr>
    </w:p>
    <w:p w14:paraId="6FC5E93A" w14:textId="1770AA11" w:rsidR="00B944C3" w:rsidRPr="00D1681E" w:rsidRDefault="00B944C3" w:rsidP="00B944C3">
      <w:pPr>
        <w:pStyle w:val="NoSpacing"/>
        <w:rPr>
          <w:rFonts w:ascii="Arial" w:hAnsi="Arial" w:cs="Arial"/>
          <w:b/>
          <w:color w:val="0000FF"/>
        </w:rPr>
      </w:pPr>
      <w:r>
        <w:rPr>
          <w:rFonts w:ascii="Arial" w:hAnsi="Arial" w:cs="Arial"/>
          <w:b/>
          <w:color w:val="0000FF"/>
        </w:rPr>
        <w:t>West Road</w:t>
      </w:r>
    </w:p>
    <w:p w14:paraId="3A770E82" w14:textId="77777777" w:rsidR="00B944C3" w:rsidRDefault="00B944C3" w:rsidP="00611D6B">
      <w:pPr>
        <w:pStyle w:val="NoSpacing"/>
        <w:rPr>
          <w:rFonts w:ascii="Arial" w:hAnsi="Arial" w:cs="Arial"/>
        </w:rPr>
      </w:pPr>
    </w:p>
    <w:p w14:paraId="25335D84" w14:textId="3E974D1F" w:rsidR="00E95CCE" w:rsidRDefault="00E95CCE" w:rsidP="00611D6B">
      <w:pPr>
        <w:pStyle w:val="NoSpacing"/>
        <w:rPr>
          <w:rFonts w:ascii="Arial" w:hAnsi="Arial" w:cs="Arial"/>
        </w:rPr>
      </w:pPr>
      <w:r>
        <w:rPr>
          <w:rFonts w:ascii="Arial" w:hAnsi="Arial" w:cs="Arial"/>
        </w:rPr>
        <w:t>Parts of the road surface has become cracked; this could be caused by poor foundation bearing in mind that the under surface is mainly clay.</w:t>
      </w:r>
    </w:p>
    <w:p w14:paraId="712C6DE8" w14:textId="77777777" w:rsidR="00E95CCE" w:rsidRDefault="00E95CCE" w:rsidP="00611D6B">
      <w:pPr>
        <w:pStyle w:val="NoSpacing"/>
        <w:rPr>
          <w:rFonts w:ascii="Arial" w:hAnsi="Arial" w:cs="Arial"/>
        </w:rPr>
      </w:pPr>
    </w:p>
    <w:p w14:paraId="03B3719B" w14:textId="0CD80C6A" w:rsidR="00D223FF" w:rsidRDefault="00AE78B3" w:rsidP="00D223FF">
      <w:pPr>
        <w:pStyle w:val="NoSpacing"/>
        <w:rPr>
          <w:rFonts w:ascii="Arial" w:hAnsi="Arial" w:cs="Arial"/>
        </w:rPr>
      </w:pPr>
      <w:r>
        <w:rPr>
          <w:rFonts w:ascii="Arial" w:hAnsi="Arial" w:cs="Arial"/>
        </w:rPr>
        <w:t>T</w:t>
      </w:r>
      <w:r w:rsidR="00D223FF">
        <w:rPr>
          <w:rFonts w:ascii="Arial" w:hAnsi="Arial" w:cs="Arial"/>
        </w:rPr>
        <w:t xml:space="preserve">he West side road has become severely cracked due to </w:t>
      </w:r>
      <w:r w:rsidR="00B839DF">
        <w:rPr>
          <w:rFonts w:ascii="Arial" w:hAnsi="Arial" w:cs="Arial"/>
        </w:rPr>
        <w:t>this</w:t>
      </w:r>
      <w:r>
        <w:rPr>
          <w:rFonts w:ascii="Arial" w:hAnsi="Arial" w:cs="Arial"/>
        </w:rPr>
        <w:t xml:space="preserve"> and</w:t>
      </w:r>
      <w:r w:rsidR="00D223FF">
        <w:rPr>
          <w:rFonts w:ascii="Arial" w:hAnsi="Arial" w:cs="Arial"/>
        </w:rPr>
        <w:t xml:space="preserve"> will need to have a </w:t>
      </w:r>
      <w:r w:rsidR="00053ADE">
        <w:rPr>
          <w:rFonts w:ascii="Arial" w:hAnsi="Arial" w:cs="Arial"/>
        </w:rPr>
        <w:t>new</w:t>
      </w:r>
      <w:r w:rsidR="00D223FF">
        <w:rPr>
          <w:rFonts w:ascii="Arial" w:hAnsi="Arial" w:cs="Arial"/>
        </w:rPr>
        <w:t xml:space="preserve"> substrate foundation laid.</w:t>
      </w:r>
      <w:r w:rsidR="00BE5F6B">
        <w:rPr>
          <w:rFonts w:ascii="Arial" w:hAnsi="Arial" w:cs="Arial"/>
        </w:rPr>
        <w:t xml:space="preserve"> </w:t>
      </w:r>
      <w:r w:rsidR="004B11DE">
        <w:rPr>
          <w:rFonts w:ascii="Arial" w:hAnsi="Arial" w:cs="Arial"/>
        </w:rPr>
        <w:t xml:space="preserve">The worst section is between the </w:t>
      </w:r>
      <w:r w:rsidR="008936AE">
        <w:rPr>
          <w:rFonts w:ascii="Arial" w:hAnsi="Arial" w:cs="Arial"/>
        </w:rPr>
        <w:t>dispatch delivery road and the cold room</w:t>
      </w:r>
      <w:r w:rsidR="001F0A3B">
        <w:rPr>
          <w:rFonts w:ascii="Arial" w:hAnsi="Arial" w:cs="Arial"/>
        </w:rPr>
        <w:t xml:space="preserve"> (North to South). </w:t>
      </w:r>
      <w:r w:rsidR="00BE5F6B">
        <w:rPr>
          <w:rFonts w:ascii="Arial" w:hAnsi="Arial" w:cs="Arial"/>
        </w:rPr>
        <w:t xml:space="preserve">Please allow for test pits and surveys to be </w:t>
      </w:r>
      <w:r w:rsidR="00BE5ADE">
        <w:rPr>
          <w:rFonts w:ascii="Arial" w:hAnsi="Arial" w:cs="Arial"/>
        </w:rPr>
        <w:t>carried out</w:t>
      </w:r>
      <w:r w:rsidR="00483034">
        <w:rPr>
          <w:rFonts w:ascii="Arial" w:hAnsi="Arial" w:cs="Arial"/>
        </w:rPr>
        <w:t>.</w:t>
      </w:r>
      <w:r w:rsidR="004B11DE">
        <w:rPr>
          <w:rFonts w:ascii="Arial" w:hAnsi="Arial" w:cs="Arial"/>
        </w:rPr>
        <w:t xml:space="preserve"> </w:t>
      </w:r>
      <w:r w:rsidR="00657D5B">
        <w:rPr>
          <w:rFonts w:ascii="Arial" w:hAnsi="Arial" w:cs="Arial"/>
        </w:rPr>
        <w:t xml:space="preserve">We will be expecting a </w:t>
      </w:r>
      <w:r w:rsidR="000C2B79">
        <w:rPr>
          <w:rFonts w:ascii="Arial" w:hAnsi="Arial" w:cs="Arial"/>
        </w:rPr>
        <w:t xml:space="preserve">compacted sub base with a </w:t>
      </w:r>
      <w:r w:rsidR="00855419">
        <w:rPr>
          <w:rFonts w:ascii="Arial" w:hAnsi="Arial" w:cs="Arial"/>
        </w:rPr>
        <w:t xml:space="preserve">minimum 300mm </w:t>
      </w:r>
      <w:r w:rsidR="00134469">
        <w:rPr>
          <w:rFonts w:ascii="Arial" w:hAnsi="Arial" w:cs="Arial"/>
        </w:rPr>
        <w:t xml:space="preserve">reinforced </w:t>
      </w:r>
      <w:r w:rsidR="00855419">
        <w:rPr>
          <w:rFonts w:ascii="Arial" w:hAnsi="Arial" w:cs="Arial"/>
        </w:rPr>
        <w:t>concrete slab</w:t>
      </w:r>
      <w:r w:rsidR="00116C9C">
        <w:rPr>
          <w:rFonts w:ascii="Arial" w:hAnsi="Arial" w:cs="Arial"/>
        </w:rPr>
        <w:t xml:space="preserve"> prior to surfacing. Roads plates to suit </w:t>
      </w:r>
      <w:r w:rsidR="00A03270">
        <w:rPr>
          <w:rFonts w:ascii="Arial" w:hAnsi="Arial" w:cs="Arial"/>
        </w:rPr>
        <w:t>length of excavations</w:t>
      </w:r>
      <w:r w:rsidR="00602568">
        <w:rPr>
          <w:rFonts w:ascii="Arial" w:hAnsi="Arial" w:cs="Arial"/>
        </w:rPr>
        <w:t xml:space="preserve">. Please detail </w:t>
      </w:r>
      <w:r w:rsidR="004F2F49">
        <w:rPr>
          <w:rFonts w:ascii="Arial" w:hAnsi="Arial" w:cs="Arial"/>
        </w:rPr>
        <w:t xml:space="preserve">your proposal accurately. </w:t>
      </w:r>
    </w:p>
    <w:p w14:paraId="231BFC86" w14:textId="77777777" w:rsidR="00D223FF" w:rsidRDefault="00D223FF" w:rsidP="00611D6B">
      <w:pPr>
        <w:pStyle w:val="NoSpacing"/>
        <w:rPr>
          <w:rFonts w:ascii="Arial" w:hAnsi="Arial" w:cs="Arial"/>
        </w:rPr>
      </w:pPr>
    </w:p>
    <w:p w14:paraId="22B2FDC8" w14:textId="0D55B1BC" w:rsidR="001C5FF1" w:rsidRPr="00C86A14" w:rsidRDefault="003A199D" w:rsidP="001C5FF1">
      <w:pPr>
        <w:pStyle w:val="NoSpacing"/>
        <w:rPr>
          <w:rFonts w:ascii="Arial" w:hAnsi="Arial" w:cs="Arial"/>
          <w:b/>
          <w:color w:val="0000FF"/>
        </w:rPr>
      </w:pPr>
      <w:r>
        <w:rPr>
          <w:rFonts w:ascii="Arial" w:hAnsi="Arial" w:cs="Arial"/>
          <w:b/>
          <w:color w:val="0000FF"/>
        </w:rPr>
        <w:t xml:space="preserve">All </w:t>
      </w:r>
      <w:r w:rsidR="001C5FF1" w:rsidRPr="00C86A14">
        <w:rPr>
          <w:rFonts w:ascii="Arial" w:hAnsi="Arial" w:cs="Arial"/>
          <w:b/>
          <w:color w:val="0000FF"/>
        </w:rPr>
        <w:t>Drainage</w:t>
      </w:r>
    </w:p>
    <w:p w14:paraId="324D7600" w14:textId="77777777" w:rsidR="00C86A14" w:rsidRDefault="00C86A14" w:rsidP="00C86A14">
      <w:pPr>
        <w:jc w:val="both"/>
        <w:rPr>
          <w:rFonts w:cs="Arial"/>
          <w:sz w:val="24"/>
          <w:szCs w:val="24"/>
        </w:rPr>
      </w:pPr>
    </w:p>
    <w:p w14:paraId="60B4BE35" w14:textId="3F0C3F7F" w:rsidR="00C86A14" w:rsidRDefault="00C86A14" w:rsidP="00C86A14">
      <w:pPr>
        <w:pStyle w:val="NoSpacing"/>
        <w:rPr>
          <w:rFonts w:ascii="Arial" w:hAnsi="Arial" w:cs="Arial"/>
        </w:rPr>
      </w:pPr>
      <w:r w:rsidRPr="00C86A14">
        <w:rPr>
          <w:rFonts w:ascii="Arial" w:hAnsi="Arial" w:cs="Arial"/>
        </w:rPr>
        <w:t>The car parks are to fall to</w:t>
      </w:r>
      <w:r w:rsidR="00BC2238">
        <w:rPr>
          <w:rFonts w:ascii="Arial" w:hAnsi="Arial" w:cs="Arial"/>
        </w:rPr>
        <w:t>wa</w:t>
      </w:r>
      <w:r w:rsidR="00F57321">
        <w:rPr>
          <w:rFonts w:ascii="Arial" w:hAnsi="Arial" w:cs="Arial"/>
        </w:rPr>
        <w:t>rds</w:t>
      </w:r>
      <w:r w:rsidRPr="00C86A14">
        <w:rPr>
          <w:rFonts w:ascii="Arial" w:hAnsi="Arial" w:cs="Arial"/>
        </w:rPr>
        <w:t xml:space="preserve"> the surface drains where possible and the wearing surface must not encourage rainwater to collect, but to flow to the nearest drain.  It is recognised that it is not possible to ensure absolute flatness using asphalt as a medium; however, the contractor must ensure that the car parks do not allow the collection of any rainwater.  Should this not be the case, the contractor will be requested to return and rectify the problem.  If the ‘full filtration’ option is not </w:t>
      </w:r>
      <w:r w:rsidR="00F33101" w:rsidRPr="00C86A14">
        <w:rPr>
          <w:rFonts w:ascii="Arial" w:hAnsi="Arial" w:cs="Arial"/>
        </w:rPr>
        <w:t>adequate,</w:t>
      </w:r>
      <w:r w:rsidRPr="00C86A14">
        <w:rPr>
          <w:rFonts w:ascii="Arial" w:hAnsi="Arial" w:cs="Arial"/>
        </w:rPr>
        <w:t xml:space="preserve"> then the contractor is to design the drainage system to remove storm / </w:t>
      </w:r>
      <w:r w:rsidR="00491BAD" w:rsidRPr="00C86A14">
        <w:rPr>
          <w:rFonts w:ascii="Arial" w:hAnsi="Arial" w:cs="Arial"/>
        </w:rPr>
        <w:t>rainwater</w:t>
      </w:r>
      <w:r w:rsidRPr="00C86A14">
        <w:rPr>
          <w:rFonts w:ascii="Arial" w:hAnsi="Arial" w:cs="Arial"/>
        </w:rPr>
        <w:t xml:space="preserve"> from the car park and deliver the water to the existing storm water drainage.  </w:t>
      </w:r>
      <w:r w:rsidR="00491BAD">
        <w:rPr>
          <w:rFonts w:ascii="Arial" w:hAnsi="Arial" w:cs="Arial"/>
        </w:rPr>
        <w:t>Drawing attached</w:t>
      </w:r>
      <w:r w:rsidRPr="00C86A14">
        <w:rPr>
          <w:rFonts w:ascii="Arial" w:hAnsi="Arial" w:cs="Arial"/>
        </w:rPr>
        <w:t xml:space="preserve"> shows the drains in the area.  </w:t>
      </w:r>
    </w:p>
    <w:p w14:paraId="76C90B9A" w14:textId="77777777" w:rsidR="0032343E" w:rsidRDefault="0032343E" w:rsidP="00C86A14">
      <w:pPr>
        <w:pStyle w:val="NoSpacing"/>
        <w:rPr>
          <w:rFonts w:ascii="Arial" w:hAnsi="Arial" w:cs="Arial"/>
        </w:rPr>
      </w:pPr>
    </w:p>
    <w:p w14:paraId="4A95C31B" w14:textId="77777777" w:rsidR="0032343E" w:rsidRDefault="0032343E" w:rsidP="0032343E">
      <w:pPr>
        <w:pStyle w:val="NoSpacing"/>
        <w:rPr>
          <w:rFonts w:ascii="Arial" w:hAnsi="Arial" w:cs="Arial"/>
        </w:rPr>
      </w:pPr>
      <w:r>
        <w:rPr>
          <w:rFonts w:ascii="Arial" w:hAnsi="Arial" w:cs="Arial"/>
        </w:rPr>
        <w:t>The surface must have a slight fall towards the surface drains and must not form large puddles.</w:t>
      </w:r>
    </w:p>
    <w:p w14:paraId="6E6AAF02" w14:textId="77777777" w:rsidR="0032343E" w:rsidRDefault="0032343E" w:rsidP="0032343E">
      <w:pPr>
        <w:pStyle w:val="NoSpacing"/>
        <w:rPr>
          <w:rFonts w:ascii="Arial" w:hAnsi="Arial" w:cs="Arial"/>
        </w:rPr>
      </w:pPr>
    </w:p>
    <w:p w14:paraId="70486393" w14:textId="0FAFFF1D" w:rsidR="002440FE" w:rsidRDefault="002440FE" w:rsidP="002440FE">
      <w:pPr>
        <w:pStyle w:val="NoSpacing"/>
        <w:rPr>
          <w:rFonts w:ascii="Arial" w:hAnsi="Arial" w:cs="Arial"/>
        </w:rPr>
      </w:pPr>
      <w:r>
        <w:rPr>
          <w:rFonts w:ascii="Arial" w:hAnsi="Arial" w:cs="Arial"/>
        </w:rPr>
        <w:t xml:space="preserve">All manholes, </w:t>
      </w:r>
      <w:r w:rsidR="003820AB">
        <w:rPr>
          <w:rFonts w:ascii="Arial" w:hAnsi="Arial" w:cs="Arial"/>
        </w:rPr>
        <w:t>gulleys</w:t>
      </w:r>
      <w:r>
        <w:rPr>
          <w:rFonts w:ascii="Arial" w:hAnsi="Arial" w:cs="Arial"/>
        </w:rPr>
        <w:t xml:space="preserve"> and chambers are to be reset.</w:t>
      </w:r>
    </w:p>
    <w:p w14:paraId="6BF5BEC6" w14:textId="46B6EC6B" w:rsidR="008401D5" w:rsidRPr="00534FDD" w:rsidRDefault="0032343E" w:rsidP="008401D5">
      <w:pPr>
        <w:pStyle w:val="NoSpacing"/>
        <w:rPr>
          <w:rFonts w:ascii="Arial" w:hAnsi="Arial" w:cs="Arial"/>
        </w:rPr>
      </w:pPr>
      <w:r>
        <w:rPr>
          <w:rFonts w:ascii="Arial" w:hAnsi="Arial" w:cs="Arial"/>
        </w:rPr>
        <w:t>Drains must be covered prior to works and any material that enters removed after resurfacing.</w:t>
      </w:r>
      <w:r w:rsidR="009C3660">
        <w:rPr>
          <w:rFonts w:ascii="Arial" w:hAnsi="Arial" w:cs="Arial"/>
        </w:rPr>
        <w:t xml:space="preserve"> A</w:t>
      </w:r>
      <w:r w:rsidR="008401D5" w:rsidRPr="00534FDD">
        <w:rPr>
          <w:rFonts w:ascii="Arial" w:hAnsi="Arial" w:cs="Arial"/>
        </w:rPr>
        <w:t xml:space="preserve">ny spoil </w:t>
      </w:r>
      <w:r w:rsidR="009C3660">
        <w:rPr>
          <w:rFonts w:ascii="Arial" w:hAnsi="Arial" w:cs="Arial"/>
        </w:rPr>
        <w:t xml:space="preserve">must be </w:t>
      </w:r>
      <w:r w:rsidR="008401D5" w:rsidRPr="00534FDD">
        <w:rPr>
          <w:rFonts w:ascii="Arial" w:hAnsi="Arial" w:cs="Arial"/>
        </w:rPr>
        <w:t>removed prior to hand back of that section. Should the drain be blocked, the contractor is responsible to have it cleared at their expense.</w:t>
      </w:r>
    </w:p>
    <w:p w14:paraId="32C964D4" w14:textId="77777777" w:rsidR="00DF5E63" w:rsidRDefault="00DF5E63" w:rsidP="00E43DC0">
      <w:pPr>
        <w:autoSpaceDE w:val="0"/>
        <w:autoSpaceDN w:val="0"/>
        <w:adjustRightInd w:val="0"/>
        <w:rPr>
          <w:rFonts w:ascii="Arial" w:hAnsi="Arial" w:cs="Arial"/>
          <w:b/>
          <w:color w:val="0000FF"/>
        </w:rPr>
      </w:pPr>
    </w:p>
    <w:p w14:paraId="5CDE6264" w14:textId="000FF8B3" w:rsidR="000E67C4" w:rsidRPr="00E43DC0" w:rsidRDefault="000E67C4" w:rsidP="00E43DC0">
      <w:pPr>
        <w:autoSpaceDE w:val="0"/>
        <w:autoSpaceDN w:val="0"/>
        <w:adjustRightInd w:val="0"/>
        <w:rPr>
          <w:rFonts w:ascii="Arial" w:hAnsi="Arial" w:cs="Arial"/>
          <w:b/>
          <w:color w:val="0000FF"/>
        </w:rPr>
      </w:pPr>
      <w:r w:rsidRPr="00E43DC0">
        <w:rPr>
          <w:rFonts w:ascii="Arial" w:hAnsi="Arial" w:cs="Arial"/>
          <w:b/>
          <w:color w:val="0000FF"/>
        </w:rPr>
        <w:t>Permit to Work</w:t>
      </w:r>
    </w:p>
    <w:p w14:paraId="4DF4BA30" w14:textId="77777777" w:rsidR="0089557E" w:rsidRPr="00916D04" w:rsidRDefault="0089557E" w:rsidP="000E67C4">
      <w:pPr>
        <w:pStyle w:val="Maintext"/>
        <w:spacing w:after="0" w:line="240" w:lineRule="auto"/>
        <w:ind w:right="301"/>
        <w:rPr>
          <w:rFonts w:ascii="Arial" w:hAnsi="Arial" w:cs="Arial"/>
          <w:sz w:val="22"/>
          <w:szCs w:val="22"/>
        </w:rPr>
      </w:pPr>
    </w:p>
    <w:p w14:paraId="5A7190E9" w14:textId="723C0820" w:rsidR="000E67C4" w:rsidRPr="00916D04" w:rsidRDefault="000E67C4" w:rsidP="000E67C4">
      <w:pPr>
        <w:pStyle w:val="Maintext"/>
        <w:spacing w:after="0" w:line="240" w:lineRule="auto"/>
        <w:ind w:right="301"/>
        <w:rPr>
          <w:rFonts w:ascii="Arial" w:hAnsi="Arial" w:cs="Arial"/>
          <w:sz w:val="22"/>
          <w:szCs w:val="22"/>
        </w:rPr>
      </w:pPr>
      <w:r w:rsidRPr="00916D04">
        <w:rPr>
          <w:rFonts w:ascii="Arial" w:hAnsi="Arial" w:cs="Arial"/>
          <w:sz w:val="22"/>
          <w:szCs w:val="22"/>
        </w:rPr>
        <w:t xml:space="preserve">The </w:t>
      </w:r>
      <w:r w:rsidR="0089557E" w:rsidRPr="00916D04">
        <w:rPr>
          <w:rFonts w:ascii="Arial" w:hAnsi="Arial" w:cs="Arial"/>
          <w:sz w:val="22"/>
          <w:szCs w:val="22"/>
        </w:rPr>
        <w:t>Agency</w:t>
      </w:r>
      <w:r w:rsidRPr="00916D04">
        <w:rPr>
          <w:rFonts w:ascii="Arial" w:hAnsi="Arial" w:cs="Arial"/>
          <w:sz w:val="22"/>
          <w:szCs w:val="22"/>
        </w:rPr>
        <w:t xml:space="preserve"> operates a </w:t>
      </w:r>
      <w:r w:rsidR="003820AB" w:rsidRPr="00916D04">
        <w:rPr>
          <w:rFonts w:ascii="Arial" w:hAnsi="Arial" w:cs="Arial"/>
          <w:sz w:val="22"/>
          <w:szCs w:val="22"/>
        </w:rPr>
        <w:t>permit-to-work</w:t>
      </w:r>
      <w:r w:rsidRPr="00916D04">
        <w:rPr>
          <w:rFonts w:ascii="Arial" w:hAnsi="Arial" w:cs="Arial"/>
          <w:sz w:val="22"/>
          <w:szCs w:val="22"/>
        </w:rPr>
        <w:t xml:space="preserve"> system these include the following as required by the work: - </w:t>
      </w:r>
    </w:p>
    <w:p w14:paraId="51D11AC7" w14:textId="38ED42B4" w:rsidR="000E67C4" w:rsidRPr="00916D04" w:rsidRDefault="000E67C4" w:rsidP="000E67C4">
      <w:pPr>
        <w:pStyle w:val="Maintext"/>
        <w:numPr>
          <w:ilvl w:val="0"/>
          <w:numId w:val="8"/>
        </w:numPr>
        <w:spacing w:after="0" w:line="240" w:lineRule="auto"/>
        <w:ind w:right="301"/>
        <w:rPr>
          <w:rFonts w:ascii="Arial" w:hAnsi="Arial" w:cs="Arial"/>
          <w:sz w:val="22"/>
          <w:szCs w:val="22"/>
        </w:rPr>
      </w:pPr>
      <w:r w:rsidRPr="00916D04">
        <w:rPr>
          <w:rFonts w:ascii="Arial" w:hAnsi="Arial" w:cs="Arial"/>
          <w:sz w:val="22"/>
          <w:szCs w:val="22"/>
        </w:rPr>
        <w:t>General Permit to work</w:t>
      </w:r>
    </w:p>
    <w:p w14:paraId="52BBED0C" w14:textId="2E8C5EBF" w:rsidR="000E67C4" w:rsidRPr="00916D04" w:rsidRDefault="00FF6CBD" w:rsidP="000E67C4">
      <w:pPr>
        <w:pStyle w:val="Maintext"/>
        <w:numPr>
          <w:ilvl w:val="0"/>
          <w:numId w:val="8"/>
        </w:numPr>
        <w:spacing w:after="0" w:line="240" w:lineRule="auto"/>
        <w:ind w:right="301"/>
        <w:rPr>
          <w:rFonts w:ascii="Arial" w:hAnsi="Arial" w:cs="Arial"/>
          <w:sz w:val="22"/>
          <w:szCs w:val="22"/>
        </w:rPr>
      </w:pPr>
      <w:r>
        <w:rPr>
          <w:rFonts w:ascii="Arial" w:hAnsi="Arial" w:cs="Arial"/>
          <w:sz w:val="22"/>
          <w:szCs w:val="22"/>
        </w:rPr>
        <w:t>Excavation Permit</w:t>
      </w:r>
    </w:p>
    <w:p w14:paraId="258A96EE" w14:textId="77777777" w:rsidR="000E67C4" w:rsidRPr="00916D04" w:rsidRDefault="000E67C4" w:rsidP="000E67C4">
      <w:pPr>
        <w:pStyle w:val="Maintext"/>
        <w:spacing w:after="0" w:line="240" w:lineRule="auto"/>
        <w:ind w:right="301"/>
        <w:rPr>
          <w:rFonts w:ascii="Arial" w:hAnsi="Arial" w:cs="Arial"/>
          <w:sz w:val="22"/>
          <w:szCs w:val="22"/>
        </w:rPr>
      </w:pPr>
    </w:p>
    <w:p w14:paraId="50CCEFF1" w14:textId="72F8CF4B" w:rsidR="000E67C4" w:rsidRPr="00916D04" w:rsidRDefault="000E67C4" w:rsidP="000E67C4">
      <w:pPr>
        <w:pStyle w:val="Maintext"/>
        <w:spacing w:after="0" w:line="240" w:lineRule="auto"/>
        <w:ind w:right="301"/>
        <w:rPr>
          <w:rFonts w:ascii="Arial" w:hAnsi="Arial" w:cs="Arial"/>
          <w:sz w:val="22"/>
          <w:szCs w:val="22"/>
        </w:rPr>
      </w:pPr>
      <w:r w:rsidRPr="00916D04">
        <w:rPr>
          <w:rFonts w:ascii="Arial" w:hAnsi="Arial" w:cs="Arial"/>
          <w:sz w:val="22"/>
          <w:szCs w:val="22"/>
        </w:rPr>
        <w:t xml:space="preserve">All permits will be issued as necessary by authorised staff. No work is to commence without the possession of the relevant permit to work. These must be returned to the issuer on completion of the </w:t>
      </w:r>
      <w:r w:rsidR="003820AB" w:rsidRPr="00916D04">
        <w:rPr>
          <w:rFonts w:ascii="Arial" w:hAnsi="Arial" w:cs="Arial"/>
          <w:sz w:val="22"/>
          <w:szCs w:val="22"/>
        </w:rPr>
        <w:t>work</w:t>
      </w:r>
      <w:r w:rsidRPr="00916D04">
        <w:rPr>
          <w:rFonts w:ascii="Arial" w:hAnsi="Arial" w:cs="Arial"/>
          <w:sz w:val="22"/>
          <w:szCs w:val="22"/>
        </w:rPr>
        <w:t xml:space="preserve"> for filing. </w:t>
      </w:r>
    </w:p>
    <w:p w14:paraId="0C4F9A5D" w14:textId="77777777" w:rsidR="000E67C4" w:rsidRPr="00916D04" w:rsidRDefault="000E67C4" w:rsidP="000E67C4">
      <w:pPr>
        <w:pStyle w:val="Maintext"/>
        <w:spacing w:after="0" w:line="240" w:lineRule="auto"/>
        <w:ind w:right="301"/>
        <w:rPr>
          <w:rFonts w:ascii="Arial" w:hAnsi="Arial" w:cs="Arial"/>
          <w:sz w:val="22"/>
          <w:szCs w:val="22"/>
        </w:rPr>
      </w:pPr>
    </w:p>
    <w:p w14:paraId="64E1ABAA" w14:textId="0152717E" w:rsidR="000E67C4" w:rsidRPr="00916D04" w:rsidRDefault="000E67C4" w:rsidP="000E67C4">
      <w:pPr>
        <w:pStyle w:val="Maintext"/>
        <w:spacing w:after="0" w:line="240" w:lineRule="auto"/>
        <w:ind w:right="301"/>
        <w:rPr>
          <w:rFonts w:ascii="Arial" w:hAnsi="Arial" w:cs="Arial"/>
          <w:sz w:val="22"/>
          <w:szCs w:val="22"/>
        </w:rPr>
      </w:pPr>
      <w:r w:rsidRPr="00916D04">
        <w:rPr>
          <w:rFonts w:ascii="Arial" w:hAnsi="Arial" w:cs="Arial"/>
          <w:sz w:val="22"/>
          <w:szCs w:val="22"/>
        </w:rPr>
        <w:t xml:space="preserve">The </w:t>
      </w:r>
      <w:r w:rsidR="00916D04" w:rsidRPr="00916D04">
        <w:rPr>
          <w:rFonts w:ascii="Arial" w:hAnsi="Arial" w:cs="Arial"/>
          <w:sz w:val="22"/>
          <w:szCs w:val="22"/>
        </w:rPr>
        <w:t>Supplier</w:t>
      </w:r>
      <w:r w:rsidRPr="00916D04">
        <w:rPr>
          <w:rFonts w:ascii="Arial" w:hAnsi="Arial" w:cs="Arial"/>
          <w:sz w:val="22"/>
          <w:szCs w:val="22"/>
        </w:rPr>
        <w:t xml:space="preserve"> must ensure that his operations do not pose any risk to the </w:t>
      </w:r>
      <w:r w:rsidR="00916D04" w:rsidRPr="00916D04">
        <w:rPr>
          <w:rFonts w:ascii="Arial" w:hAnsi="Arial" w:cs="Arial"/>
          <w:sz w:val="22"/>
          <w:szCs w:val="22"/>
        </w:rPr>
        <w:t>Agency</w:t>
      </w:r>
      <w:r w:rsidRPr="00916D04">
        <w:rPr>
          <w:rFonts w:ascii="Arial" w:hAnsi="Arial" w:cs="Arial"/>
          <w:sz w:val="22"/>
          <w:szCs w:val="22"/>
        </w:rPr>
        <w:t xml:space="preserve"> personnel or visitors to the</w:t>
      </w:r>
      <w:r w:rsidR="00916D04" w:rsidRPr="00916D04">
        <w:rPr>
          <w:rFonts w:ascii="Arial" w:hAnsi="Arial" w:cs="Arial"/>
          <w:sz w:val="22"/>
          <w:szCs w:val="22"/>
        </w:rPr>
        <w:t xml:space="preserve"> site</w:t>
      </w:r>
      <w:r w:rsidRPr="00916D04">
        <w:rPr>
          <w:rFonts w:ascii="Arial" w:hAnsi="Arial" w:cs="Arial"/>
          <w:sz w:val="22"/>
          <w:szCs w:val="22"/>
        </w:rPr>
        <w:t xml:space="preserve">. </w:t>
      </w:r>
    </w:p>
    <w:p w14:paraId="0C602930" w14:textId="77777777" w:rsidR="0099277E" w:rsidRPr="00916D04" w:rsidRDefault="0099277E" w:rsidP="00732735">
      <w:pPr>
        <w:pStyle w:val="NoSpacing"/>
        <w:rPr>
          <w:rFonts w:ascii="Arial" w:hAnsi="Arial" w:cs="Arial"/>
          <w:b/>
        </w:rPr>
      </w:pPr>
    </w:p>
    <w:p w14:paraId="0A0FFDAD" w14:textId="77777777" w:rsidR="00E47DA4" w:rsidRPr="0082118A" w:rsidRDefault="00E47DA4" w:rsidP="00E47DA4">
      <w:pPr>
        <w:pStyle w:val="NoSpacing"/>
        <w:rPr>
          <w:rFonts w:ascii="Arial" w:hAnsi="Arial" w:cs="Arial"/>
        </w:rPr>
      </w:pPr>
      <w:r w:rsidRPr="0082118A">
        <w:rPr>
          <w:rFonts w:ascii="Arial" w:hAnsi="Arial" w:cs="Arial"/>
          <w:b/>
          <w:color w:val="0000FF"/>
        </w:rPr>
        <w:t>Waste removal and recycling</w:t>
      </w:r>
      <w:r w:rsidRPr="0082118A">
        <w:rPr>
          <w:rFonts w:ascii="Arial" w:hAnsi="Arial" w:cs="Arial"/>
        </w:rPr>
        <w:t xml:space="preserve"> </w:t>
      </w:r>
    </w:p>
    <w:p w14:paraId="0A0FFDAE" w14:textId="77777777" w:rsidR="00E47DA4" w:rsidRDefault="00E47DA4" w:rsidP="00E47DA4">
      <w:pPr>
        <w:pStyle w:val="NoSpacing"/>
        <w:rPr>
          <w:rFonts w:ascii="Arial" w:hAnsi="Arial" w:cs="Arial"/>
        </w:rPr>
      </w:pPr>
    </w:p>
    <w:p w14:paraId="0A0FFDAF" w14:textId="673F78FB" w:rsidR="00E47DA4" w:rsidRDefault="00E47DA4" w:rsidP="00E47DA4">
      <w:pPr>
        <w:pStyle w:val="NoSpacing"/>
        <w:rPr>
          <w:rFonts w:ascii="Arial" w:hAnsi="Arial" w:cs="Arial"/>
        </w:rPr>
      </w:pPr>
      <w:r>
        <w:rPr>
          <w:rFonts w:ascii="Arial" w:hAnsi="Arial" w:cs="Arial"/>
        </w:rPr>
        <w:t xml:space="preserve">The </w:t>
      </w:r>
      <w:r w:rsidR="006E49A3">
        <w:rPr>
          <w:rFonts w:ascii="Arial" w:hAnsi="Arial" w:cs="Arial"/>
        </w:rPr>
        <w:t>Supplier</w:t>
      </w:r>
      <w:r>
        <w:rPr>
          <w:rFonts w:ascii="Arial" w:hAnsi="Arial" w:cs="Arial"/>
        </w:rPr>
        <w:t xml:space="preserve"> will be responsible for </w:t>
      </w:r>
      <w:r w:rsidR="00CC6160">
        <w:rPr>
          <w:rFonts w:ascii="Arial" w:hAnsi="Arial" w:cs="Arial"/>
        </w:rPr>
        <w:t xml:space="preserve">planing off the existing surface and </w:t>
      </w:r>
      <w:r>
        <w:rPr>
          <w:rFonts w:ascii="Arial" w:hAnsi="Arial" w:cs="Arial"/>
        </w:rPr>
        <w:t>the removal</w:t>
      </w:r>
      <w:r w:rsidR="00E239EA">
        <w:rPr>
          <w:rFonts w:ascii="Arial" w:hAnsi="Arial" w:cs="Arial"/>
        </w:rPr>
        <w:t xml:space="preserve"> </w:t>
      </w:r>
      <w:r>
        <w:rPr>
          <w:rFonts w:ascii="Arial" w:hAnsi="Arial" w:cs="Arial"/>
        </w:rPr>
        <w:t xml:space="preserve">of the old </w:t>
      </w:r>
      <w:r w:rsidR="00D943F5">
        <w:rPr>
          <w:rFonts w:ascii="Arial" w:hAnsi="Arial" w:cs="Arial"/>
        </w:rPr>
        <w:t>tarmac, concrete surface</w:t>
      </w:r>
      <w:r w:rsidR="00E239EA">
        <w:rPr>
          <w:rFonts w:ascii="Arial" w:hAnsi="Arial" w:cs="Arial"/>
        </w:rPr>
        <w:t xml:space="preserve"> </w:t>
      </w:r>
      <w:r>
        <w:rPr>
          <w:rFonts w:ascii="Arial" w:hAnsi="Arial" w:cs="Arial"/>
        </w:rPr>
        <w:t>from site and disposed of in accordance with the following:</w:t>
      </w:r>
    </w:p>
    <w:p w14:paraId="0A0FFDB0" w14:textId="77777777" w:rsidR="00E47DA4" w:rsidRPr="007A37E8" w:rsidRDefault="00E47DA4" w:rsidP="00E47DA4">
      <w:pPr>
        <w:pStyle w:val="Heading5"/>
        <w:numPr>
          <w:ilvl w:val="0"/>
          <w:numId w:val="0"/>
        </w:numPr>
        <w:rPr>
          <w:b/>
          <w:color w:val="0000FF"/>
        </w:rPr>
      </w:pPr>
    </w:p>
    <w:p w14:paraId="0A0FFDB1" w14:textId="5ABA4BC3" w:rsidR="00E47DA4" w:rsidRDefault="00E47DA4" w:rsidP="00E47DA4">
      <w:pPr>
        <w:pStyle w:val="Maintext"/>
        <w:spacing w:after="0" w:line="240" w:lineRule="auto"/>
        <w:ind w:right="301"/>
        <w:rPr>
          <w:rFonts w:ascii="Arial" w:hAnsi="Arial" w:cs="Arial"/>
          <w:sz w:val="22"/>
          <w:szCs w:val="22"/>
        </w:rPr>
      </w:pPr>
      <w:r w:rsidRPr="007A37E8">
        <w:rPr>
          <w:rFonts w:ascii="Arial" w:hAnsi="Arial" w:cs="Arial"/>
          <w:sz w:val="22"/>
          <w:szCs w:val="22"/>
        </w:rPr>
        <w:t xml:space="preserve">All waste materials are the responsibility of the </w:t>
      </w:r>
      <w:r w:rsidR="006E49A3">
        <w:rPr>
          <w:rFonts w:ascii="Arial" w:hAnsi="Arial" w:cs="Arial"/>
          <w:sz w:val="22"/>
          <w:szCs w:val="22"/>
        </w:rPr>
        <w:t>Supplier</w:t>
      </w:r>
      <w:r w:rsidRPr="007A37E8">
        <w:rPr>
          <w:rFonts w:ascii="Arial" w:hAnsi="Arial" w:cs="Arial"/>
          <w:sz w:val="22"/>
          <w:szCs w:val="22"/>
        </w:rPr>
        <w:t xml:space="preserve">. All waste associated with the project will be disposed of in an environmentally acceptable way and in compliance with the Duty of Care under the Environmental </w:t>
      </w:r>
      <w:r w:rsidRPr="00A6398B">
        <w:rPr>
          <w:rFonts w:ascii="Arial" w:hAnsi="Arial" w:cs="Arial"/>
          <w:sz w:val="22"/>
          <w:szCs w:val="22"/>
          <w:lang w:val="en-GB"/>
        </w:rPr>
        <w:t>Protection</w:t>
      </w:r>
      <w:r w:rsidRPr="007A37E8">
        <w:rPr>
          <w:rFonts w:ascii="Arial" w:hAnsi="Arial" w:cs="Arial"/>
          <w:sz w:val="22"/>
          <w:szCs w:val="22"/>
        </w:rPr>
        <w:t xml:space="preserve"> Act 19</w:t>
      </w:r>
      <w:r w:rsidRPr="005937FA">
        <w:rPr>
          <w:rFonts w:ascii="Arial" w:hAnsi="Arial" w:cs="Arial"/>
          <w:sz w:val="22"/>
          <w:szCs w:val="22"/>
        </w:rPr>
        <w:t>90.</w:t>
      </w:r>
      <w:r w:rsidR="005937FA" w:rsidRPr="005937FA">
        <w:rPr>
          <w:rFonts w:ascii="Arial" w:hAnsi="Arial" w:cs="Arial"/>
          <w:sz w:val="22"/>
          <w:szCs w:val="22"/>
        </w:rPr>
        <w:t xml:space="preserve"> </w:t>
      </w:r>
      <w:r w:rsidR="008D268C" w:rsidRPr="005937FA">
        <w:rPr>
          <w:rFonts w:ascii="Arial" w:hAnsi="Arial" w:cs="Arial"/>
          <w:sz w:val="22"/>
          <w:szCs w:val="22"/>
        </w:rPr>
        <w:t xml:space="preserve"> All disposed waste from The </w:t>
      </w:r>
      <w:r w:rsidR="00744F6D">
        <w:rPr>
          <w:rFonts w:ascii="Arial" w:hAnsi="Arial" w:cs="Arial"/>
          <w:sz w:val="22"/>
          <w:szCs w:val="22"/>
        </w:rPr>
        <w:t>Agency</w:t>
      </w:r>
      <w:r w:rsidR="008D268C" w:rsidRPr="005937FA">
        <w:rPr>
          <w:rFonts w:ascii="Arial" w:hAnsi="Arial" w:cs="Arial"/>
          <w:sz w:val="22"/>
          <w:szCs w:val="22"/>
        </w:rPr>
        <w:t xml:space="preserve"> must have a certificate stating that the waste items have been transferred to an authori</w:t>
      </w:r>
      <w:r w:rsidR="00685EBC" w:rsidRPr="005937FA">
        <w:rPr>
          <w:rFonts w:ascii="Arial" w:hAnsi="Arial" w:cs="Arial"/>
          <w:sz w:val="22"/>
          <w:szCs w:val="22"/>
        </w:rPr>
        <w:t>s</w:t>
      </w:r>
      <w:r w:rsidR="008D268C" w:rsidRPr="005937FA">
        <w:rPr>
          <w:rFonts w:ascii="Arial" w:hAnsi="Arial" w:cs="Arial"/>
          <w:sz w:val="22"/>
          <w:szCs w:val="22"/>
        </w:rPr>
        <w:t xml:space="preserve">ed waste </w:t>
      </w:r>
      <w:r w:rsidR="003820AB" w:rsidRPr="005937FA">
        <w:rPr>
          <w:rFonts w:ascii="Arial" w:hAnsi="Arial" w:cs="Arial"/>
          <w:sz w:val="22"/>
          <w:szCs w:val="22"/>
        </w:rPr>
        <w:t>handler and</w:t>
      </w:r>
      <w:r w:rsidR="008D268C" w:rsidRPr="005937FA">
        <w:rPr>
          <w:rFonts w:ascii="Arial" w:hAnsi="Arial" w:cs="Arial"/>
          <w:sz w:val="22"/>
          <w:szCs w:val="22"/>
        </w:rPr>
        <w:t xml:space="preserve"> disposed of accordingly.  This certificate must be handed to the </w:t>
      </w:r>
      <w:r w:rsidR="008425C4">
        <w:rPr>
          <w:rFonts w:ascii="Arial" w:hAnsi="Arial" w:cs="Arial"/>
          <w:sz w:val="22"/>
          <w:szCs w:val="22"/>
        </w:rPr>
        <w:t>Agency</w:t>
      </w:r>
      <w:r w:rsidR="008D268C" w:rsidRPr="005937FA">
        <w:rPr>
          <w:rFonts w:ascii="Arial" w:hAnsi="Arial" w:cs="Arial"/>
          <w:sz w:val="22"/>
          <w:szCs w:val="22"/>
        </w:rPr>
        <w:t xml:space="preserve"> for our records</w:t>
      </w:r>
      <w:r w:rsidR="008D268C" w:rsidRPr="005937FA">
        <w:rPr>
          <w:rFonts w:ascii="Arial" w:hAnsi="Arial" w:cs="Arial"/>
        </w:rPr>
        <w:t xml:space="preserve">.  </w:t>
      </w:r>
    </w:p>
    <w:p w14:paraId="0A0FFDB2" w14:textId="77777777" w:rsidR="00E47DA4" w:rsidRPr="007A37E8" w:rsidRDefault="00E47DA4" w:rsidP="00E47DA4">
      <w:pPr>
        <w:pStyle w:val="Maintext"/>
        <w:spacing w:after="0" w:line="240" w:lineRule="auto"/>
        <w:ind w:right="301"/>
        <w:rPr>
          <w:rFonts w:ascii="Arial" w:hAnsi="Arial" w:cs="Arial"/>
          <w:sz w:val="22"/>
          <w:szCs w:val="22"/>
        </w:rPr>
      </w:pPr>
    </w:p>
    <w:p w14:paraId="0A0FFDB3" w14:textId="6DEE9DFE" w:rsidR="00E47DA4" w:rsidRDefault="00E47DA4" w:rsidP="00E47DA4">
      <w:pPr>
        <w:pStyle w:val="Maintext"/>
        <w:spacing w:after="0" w:line="240" w:lineRule="auto"/>
        <w:ind w:right="301"/>
        <w:rPr>
          <w:rFonts w:ascii="Arial" w:hAnsi="Arial" w:cs="Arial"/>
          <w:sz w:val="22"/>
          <w:szCs w:val="22"/>
        </w:rPr>
      </w:pPr>
      <w:r w:rsidRPr="007A37E8">
        <w:rPr>
          <w:rFonts w:ascii="Arial" w:hAnsi="Arial" w:cs="Arial"/>
          <w:sz w:val="22"/>
          <w:szCs w:val="22"/>
        </w:rPr>
        <w:t xml:space="preserve">A </w:t>
      </w:r>
      <w:r w:rsidR="007F5D1B">
        <w:rPr>
          <w:rFonts w:ascii="Arial" w:hAnsi="Arial" w:cs="Arial"/>
          <w:sz w:val="22"/>
          <w:szCs w:val="22"/>
        </w:rPr>
        <w:t>Supplier</w:t>
      </w:r>
      <w:r w:rsidRPr="007A37E8">
        <w:rPr>
          <w:rFonts w:ascii="Arial" w:hAnsi="Arial" w:cs="Arial"/>
          <w:sz w:val="22"/>
          <w:szCs w:val="22"/>
        </w:rPr>
        <w:t>’s skip can be located in the local area with a</w:t>
      </w:r>
      <w:r>
        <w:rPr>
          <w:rFonts w:ascii="Arial" w:hAnsi="Arial" w:cs="Arial"/>
          <w:sz w:val="22"/>
          <w:szCs w:val="22"/>
        </w:rPr>
        <w:t xml:space="preserve">greement of the </w:t>
      </w:r>
      <w:r w:rsidR="00113B58">
        <w:rPr>
          <w:rFonts w:ascii="Arial" w:hAnsi="Arial" w:cs="Arial"/>
          <w:sz w:val="22"/>
          <w:szCs w:val="22"/>
        </w:rPr>
        <w:t>Agency</w:t>
      </w:r>
      <w:r w:rsidRPr="007A37E8">
        <w:rPr>
          <w:rFonts w:ascii="Arial" w:hAnsi="Arial" w:cs="Arial"/>
          <w:sz w:val="22"/>
          <w:szCs w:val="22"/>
        </w:rPr>
        <w:t xml:space="preserve"> but must be maintained so no rubbish is left around </w:t>
      </w:r>
      <w:r w:rsidR="0082118A" w:rsidRPr="007A37E8">
        <w:rPr>
          <w:rFonts w:ascii="Arial" w:hAnsi="Arial" w:cs="Arial"/>
          <w:sz w:val="22"/>
          <w:szCs w:val="22"/>
        </w:rPr>
        <w:t>it</w:t>
      </w:r>
      <w:r w:rsidR="0082118A">
        <w:rPr>
          <w:rFonts w:ascii="Arial" w:hAnsi="Arial" w:cs="Arial"/>
          <w:sz w:val="22"/>
          <w:szCs w:val="22"/>
        </w:rPr>
        <w:t xml:space="preserve"> or</w:t>
      </w:r>
      <w:r w:rsidRPr="007A37E8">
        <w:rPr>
          <w:rFonts w:ascii="Arial" w:hAnsi="Arial" w:cs="Arial"/>
          <w:sz w:val="22"/>
          <w:szCs w:val="22"/>
        </w:rPr>
        <w:t xml:space="preserve"> be blown around by the wind.</w:t>
      </w:r>
    </w:p>
    <w:p w14:paraId="1773C98E" w14:textId="77777777" w:rsidR="00982ECA" w:rsidRDefault="00982ECA" w:rsidP="00E47DA4">
      <w:pPr>
        <w:pStyle w:val="Maintext"/>
        <w:spacing w:after="0" w:line="240" w:lineRule="auto"/>
        <w:ind w:right="301"/>
        <w:rPr>
          <w:rFonts w:ascii="Arial" w:hAnsi="Arial" w:cs="Arial"/>
          <w:sz w:val="22"/>
          <w:szCs w:val="22"/>
        </w:rPr>
      </w:pPr>
    </w:p>
    <w:p w14:paraId="7B748F17" w14:textId="5F357954" w:rsidR="008D268C" w:rsidRPr="00B841D7" w:rsidRDefault="008D268C" w:rsidP="00E47DA4">
      <w:pPr>
        <w:pStyle w:val="Maintext"/>
        <w:spacing w:after="0" w:line="240" w:lineRule="auto"/>
        <w:ind w:right="301"/>
        <w:rPr>
          <w:rFonts w:ascii="Arial" w:eastAsiaTheme="minorHAnsi" w:hAnsi="Arial" w:cs="Arial"/>
          <w:b/>
          <w:color w:val="0000FF"/>
          <w:sz w:val="22"/>
          <w:szCs w:val="22"/>
          <w:lang w:val="en-GB"/>
        </w:rPr>
      </w:pPr>
      <w:r w:rsidRPr="00B841D7">
        <w:rPr>
          <w:rFonts w:ascii="Arial" w:eastAsiaTheme="minorHAnsi" w:hAnsi="Arial" w:cs="Arial"/>
          <w:b/>
          <w:color w:val="0000FF"/>
          <w:sz w:val="22"/>
          <w:szCs w:val="22"/>
          <w:lang w:val="en-GB"/>
        </w:rPr>
        <w:t>CDM</w:t>
      </w:r>
    </w:p>
    <w:p w14:paraId="5185FEA0" w14:textId="77777777" w:rsidR="00B841D7" w:rsidRDefault="00B841D7" w:rsidP="00E47DA4">
      <w:pPr>
        <w:pStyle w:val="Maintext"/>
        <w:spacing w:after="0" w:line="240" w:lineRule="auto"/>
        <w:ind w:right="301"/>
        <w:rPr>
          <w:rFonts w:ascii="Arial" w:hAnsi="Arial" w:cs="Arial"/>
          <w:sz w:val="22"/>
          <w:szCs w:val="22"/>
        </w:rPr>
      </w:pPr>
    </w:p>
    <w:p w14:paraId="223ACD03" w14:textId="77777777" w:rsidR="00E91EE7" w:rsidRDefault="00685EBC" w:rsidP="00E91EE7">
      <w:r w:rsidRPr="005937FA">
        <w:rPr>
          <w:rFonts w:ascii="Arial" w:hAnsi="Arial" w:cs="Arial"/>
        </w:rPr>
        <w:t xml:space="preserve">This project will be run </w:t>
      </w:r>
      <w:r w:rsidR="00DD2E88" w:rsidRPr="005937FA">
        <w:rPr>
          <w:rFonts w:ascii="Arial" w:hAnsi="Arial" w:cs="Arial"/>
        </w:rPr>
        <w:t>alongside</w:t>
      </w:r>
      <w:r w:rsidRPr="005937FA">
        <w:rPr>
          <w:rFonts w:ascii="Arial" w:hAnsi="Arial" w:cs="Arial"/>
        </w:rPr>
        <w:t xml:space="preserve"> CDM regulations</w:t>
      </w:r>
      <w:r w:rsidR="00F27393" w:rsidRPr="005937FA">
        <w:rPr>
          <w:rFonts w:ascii="Arial" w:hAnsi="Arial" w:cs="Arial"/>
        </w:rPr>
        <w:t xml:space="preserve">. </w:t>
      </w:r>
      <w:r w:rsidR="00E91EE7">
        <w:t xml:space="preserve">Our appointed CDM supervisor is : </w:t>
      </w:r>
    </w:p>
    <w:p w14:paraId="44D7ABC7" w14:textId="77777777" w:rsidR="00E91EE7" w:rsidRDefault="00E91EE7" w:rsidP="00E91EE7">
      <w:r>
        <w:t>Calfordseaden.</w:t>
      </w:r>
    </w:p>
    <w:tbl>
      <w:tblPr>
        <w:tblW w:w="5000" w:type="pct"/>
        <w:tblCellMar>
          <w:left w:w="0" w:type="dxa"/>
          <w:right w:w="0" w:type="dxa"/>
        </w:tblCellMar>
        <w:tblLook w:val="04A0" w:firstRow="1" w:lastRow="0" w:firstColumn="1" w:lastColumn="0" w:noHBand="0" w:noVBand="1"/>
      </w:tblPr>
      <w:tblGrid>
        <w:gridCol w:w="9026"/>
      </w:tblGrid>
      <w:tr w:rsidR="00E91EE7" w:rsidRPr="00B621C0" w14:paraId="33D7C7AA" w14:textId="77777777" w:rsidTr="000F38DB">
        <w:tc>
          <w:tcPr>
            <w:tcW w:w="0" w:type="auto"/>
            <w:hideMark/>
          </w:tcPr>
          <w:tbl>
            <w:tblPr>
              <w:tblW w:w="0" w:type="auto"/>
              <w:tblCellMar>
                <w:left w:w="0" w:type="dxa"/>
                <w:right w:w="0" w:type="dxa"/>
              </w:tblCellMar>
              <w:tblLook w:val="04A0" w:firstRow="1" w:lastRow="0" w:firstColumn="1" w:lastColumn="0" w:noHBand="0" w:noVBand="1"/>
            </w:tblPr>
            <w:tblGrid>
              <w:gridCol w:w="1557"/>
            </w:tblGrid>
            <w:tr w:rsidR="00E91EE7" w:rsidRPr="00B621C0" w14:paraId="6712C695" w14:textId="77777777" w:rsidTr="000F38DB">
              <w:tc>
                <w:tcPr>
                  <w:tcW w:w="0" w:type="auto"/>
                  <w:tcMar>
                    <w:top w:w="60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1557"/>
                  </w:tblGrid>
                  <w:tr w:rsidR="00E91EE7" w:rsidRPr="00B621C0" w14:paraId="209A0C3A" w14:textId="77777777" w:rsidTr="000F38DB">
                    <w:tc>
                      <w:tcPr>
                        <w:tcW w:w="0" w:type="auto"/>
                        <w:hideMark/>
                      </w:tcPr>
                      <w:tbl>
                        <w:tblPr>
                          <w:tblW w:w="0" w:type="auto"/>
                          <w:tblCellMar>
                            <w:left w:w="0" w:type="dxa"/>
                            <w:right w:w="0" w:type="dxa"/>
                          </w:tblCellMar>
                          <w:tblLook w:val="04A0" w:firstRow="1" w:lastRow="0" w:firstColumn="1" w:lastColumn="0" w:noHBand="0" w:noVBand="1"/>
                        </w:tblPr>
                        <w:tblGrid>
                          <w:gridCol w:w="1557"/>
                        </w:tblGrid>
                        <w:tr w:rsidR="00E91EE7" w:rsidRPr="00B621C0" w14:paraId="2CF34EE7" w14:textId="77777777" w:rsidTr="000F38DB">
                          <w:tc>
                            <w:tcPr>
                              <w:tcW w:w="0" w:type="auto"/>
                              <w:tcMar>
                                <w:top w:w="0" w:type="dxa"/>
                                <w:left w:w="0" w:type="dxa"/>
                                <w:bottom w:w="0" w:type="dxa"/>
                                <w:right w:w="30" w:type="dxa"/>
                              </w:tcMar>
                              <w:hideMark/>
                            </w:tcPr>
                            <w:p w14:paraId="20E5DA45" w14:textId="77777777" w:rsidR="00E91EE7" w:rsidRPr="00B621C0" w:rsidRDefault="00E91EE7" w:rsidP="000F38DB">
                              <w:pPr>
                                <w:pStyle w:val="NoSpacing"/>
                                <w:rPr>
                                  <w:b/>
                                  <w:bCs/>
                                </w:rPr>
                              </w:pPr>
                              <w:r w:rsidRPr="00B621C0">
                                <w:rPr>
                                  <w:b/>
                                  <w:bCs/>
                                </w:rPr>
                                <w:t>Joshua Hutchins </w:t>
                              </w:r>
                            </w:p>
                          </w:tc>
                        </w:tr>
                      </w:tbl>
                      <w:p w14:paraId="0D26B27D" w14:textId="77777777" w:rsidR="00E91EE7" w:rsidRPr="00B621C0" w:rsidRDefault="00E91EE7" w:rsidP="000F38DB">
                        <w:pPr>
                          <w:pStyle w:val="NoSpacing"/>
                        </w:pPr>
                      </w:p>
                    </w:tc>
                  </w:tr>
                </w:tbl>
                <w:p w14:paraId="50D3C3FE" w14:textId="77777777" w:rsidR="00E91EE7" w:rsidRPr="00B621C0" w:rsidRDefault="00E91EE7" w:rsidP="000F38DB">
                  <w:pPr>
                    <w:pStyle w:val="NoSpacing"/>
                  </w:pPr>
                </w:p>
              </w:tc>
            </w:tr>
          </w:tbl>
          <w:p w14:paraId="56591DC4" w14:textId="77777777" w:rsidR="00E91EE7" w:rsidRPr="00B621C0" w:rsidRDefault="00E91EE7" w:rsidP="000F38DB">
            <w:pPr>
              <w:pStyle w:val="NoSpacing"/>
            </w:pPr>
          </w:p>
        </w:tc>
      </w:tr>
      <w:tr w:rsidR="00E91EE7" w:rsidRPr="00B621C0" w14:paraId="53691D06" w14:textId="77777777" w:rsidTr="000F38DB">
        <w:tc>
          <w:tcPr>
            <w:tcW w:w="0" w:type="auto"/>
            <w:hideMark/>
          </w:tcPr>
          <w:p w14:paraId="781387F7" w14:textId="77777777" w:rsidR="00E91EE7" w:rsidRDefault="00E91EE7" w:rsidP="000F38DB">
            <w:pPr>
              <w:pStyle w:val="NoSpacing"/>
            </w:pPr>
            <w:r w:rsidRPr="00B621C0">
              <w:t>Health &amp; Safety Consultant</w:t>
            </w:r>
          </w:p>
          <w:p w14:paraId="20540C50" w14:textId="77777777" w:rsidR="00E91EE7" w:rsidRPr="00B621C0" w:rsidRDefault="00E91EE7" w:rsidP="000F38DB">
            <w:pPr>
              <w:pStyle w:val="NoSpacing"/>
            </w:pPr>
            <w:hyperlink r:id="rId13" w:history="1">
              <w:r w:rsidRPr="00D64465">
                <w:rPr>
                  <w:rStyle w:val="Hyperlink"/>
                </w:rPr>
                <w:t>jhutchins@calfordseaden.com</w:t>
              </w:r>
            </w:hyperlink>
            <w:r>
              <w:t xml:space="preserve"> </w:t>
            </w:r>
          </w:p>
        </w:tc>
      </w:tr>
      <w:tr w:rsidR="00E91EE7" w:rsidRPr="00B621C0" w14:paraId="759C3D8A" w14:textId="77777777" w:rsidTr="000F38DB">
        <w:tc>
          <w:tcPr>
            <w:tcW w:w="0" w:type="auto"/>
            <w:hideMark/>
          </w:tcPr>
          <w:tbl>
            <w:tblPr>
              <w:tblW w:w="0" w:type="auto"/>
              <w:tblCellMar>
                <w:left w:w="0" w:type="dxa"/>
                <w:right w:w="0" w:type="dxa"/>
              </w:tblCellMar>
              <w:tblLook w:val="04A0" w:firstRow="1" w:lastRow="0" w:firstColumn="1" w:lastColumn="0" w:noHBand="0" w:noVBand="1"/>
            </w:tblPr>
            <w:tblGrid>
              <w:gridCol w:w="4746"/>
            </w:tblGrid>
            <w:tr w:rsidR="00E91EE7" w:rsidRPr="00B621C0" w14:paraId="330A472C" w14:textId="77777777" w:rsidTr="000F38DB">
              <w:tc>
                <w:tcPr>
                  <w:tcW w:w="0" w:type="auto"/>
                  <w:tcMar>
                    <w:top w:w="300" w:type="dxa"/>
                    <w:left w:w="0" w:type="dxa"/>
                    <w:bottom w:w="0" w:type="dxa"/>
                    <w:right w:w="0" w:type="dxa"/>
                  </w:tcMar>
                  <w:hideMark/>
                </w:tcPr>
                <w:p w14:paraId="028B3F5B" w14:textId="77777777" w:rsidR="00E91EE7" w:rsidRPr="00B621C0" w:rsidRDefault="00E91EE7" w:rsidP="000F38DB">
                  <w:pPr>
                    <w:pStyle w:val="NoSpacing"/>
                  </w:pPr>
                  <w:r w:rsidRPr="00B621C0">
                    <w:t>for and on behalf of calfordseaden health and safety:</w:t>
                  </w:r>
                </w:p>
              </w:tc>
            </w:tr>
          </w:tbl>
          <w:p w14:paraId="2C5936E8" w14:textId="77777777" w:rsidR="00E91EE7" w:rsidRPr="00B621C0" w:rsidRDefault="00E91EE7" w:rsidP="000F38DB">
            <w:pPr>
              <w:pStyle w:val="NoSpacing"/>
            </w:pPr>
          </w:p>
        </w:tc>
      </w:tr>
      <w:tr w:rsidR="00E91EE7" w:rsidRPr="00B621C0" w14:paraId="2B3D8036" w14:textId="77777777" w:rsidTr="000F38DB">
        <w:tc>
          <w:tcPr>
            <w:tcW w:w="0" w:type="auto"/>
            <w:hideMark/>
          </w:tcPr>
          <w:p w14:paraId="05F1E07B" w14:textId="77777777" w:rsidR="00E91EE7" w:rsidRPr="00B621C0" w:rsidRDefault="00E91EE7" w:rsidP="000F38DB">
            <w:pPr>
              <w:pStyle w:val="NoSpacing"/>
            </w:pPr>
            <w:r w:rsidRPr="00B621C0">
              <w:rPr>
                <w:noProof/>
              </w:rPr>
              <w:drawing>
                <wp:inline distT="0" distB="0" distL="0" distR="0" wp14:anchorId="4366E2DE" wp14:editId="25F824E1">
                  <wp:extent cx="1876425" cy="266700"/>
                  <wp:effectExtent l="0" t="0" r="9525" b="0"/>
                  <wp:docPr id="54999619" name="Picture 2">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a:hlinkClick r:id="rId14" tgtFrame="&quot;_blank&quot;"/>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876425" cy="266700"/>
                          </a:xfrm>
                          <a:prstGeom prst="rect">
                            <a:avLst/>
                          </a:prstGeom>
                          <a:noFill/>
                          <a:ln>
                            <a:noFill/>
                          </a:ln>
                        </pic:spPr>
                      </pic:pic>
                    </a:graphicData>
                  </a:graphic>
                </wp:inline>
              </w:drawing>
            </w:r>
          </w:p>
        </w:tc>
      </w:tr>
      <w:tr w:rsidR="00E91EE7" w:rsidRPr="00B621C0" w14:paraId="0BC42460" w14:textId="77777777" w:rsidTr="000F38DB">
        <w:tc>
          <w:tcPr>
            <w:tcW w:w="0" w:type="auto"/>
            <w:hideMark/>
          </w:tcPr>
          <w:tbl>
            <w:tblPr>
              <w:tblW w:w="0" w:type="auto"/>
              <w:tblCellMar>
                <w:left w:w="0" w:type="dxa"/>
                <w:right w:w="0" w:type="dxa"/>
              </w:tblCellMar>
              <w:tblLook w:val="04A0" w:firstRow="1" w:lastRow="0" w:firstColumn="1" w:lastColumn="0" w:noHBand="0" w:noVBand="1"/>
            </w:tblPr>
            <w:tblGrid>
              <w:gridCol w:w="5131"/>
            </w:tblGrid>
            <w:tr w:rsidR="00E91EE7" w:rsidRPr="00B621C0" w14:paraId="2D13DA70" w14:textId="77777777" w:rsidTr="000F38DB">
              <w:tc>
                <w:tcPr>
                  <w:tcW w:w="0" w:type="auto"/>
                  <w:tcMar>
                    <w:top w:w="9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5131"/>
                  </w:tblGrid>
                  <w:tr w:rsidR="00E91EE7" w:rsidRPr="00B621C0" w14:paraId="32371173" w14:textId="77777777" w:rsidTr="000F38DB">
                    <w:tc>
                      <w:tcPr>
                        <w:tcW w:w="0" w:type="auto"/>
                        <w:hideMark/>
                      </w:tcPr>
                      <w:tbl>
                        <w:tblPr>
                          <w:tblW w:w="5000" w:type="pct"/>
                          <w:tblCellMar>
                            <w:left w:w="0" w:type="dxa"/>
                            <w:right w:w="0" w:type="dxa"/>
                          </w:tblCellMar>
                          <w:tblLook w:val="04A0" w:firstRow="1" w:lastRow="0" w:firstColumn="1" w:lastColumn="0" w:noHBand="0" w:noVBand="1"/>
                        </w:tblPr>
                        <w:tblGrid>
                          <w:gridCol w:w="5131"/>
                        </w:tblGrid>
                        <w:tr w:rsidR="00E91EE7" w:rsidRPr="00B621C0" w14:paraId="68A842E8" w14:textId="77777777" w:rsidTr="000F38DB">
                          <w:tc>
                            <w:tcPr>
                              <w:tcW w:w="0" w:type="auto"/>
                              <w:hideMark/>
                            </w:tcPr>
                            <w:p w14:paraId="716C73ED" w14:textId="77777777" w:rsidR="00E91EE7" w:rsidRPr="00B621C0" w:rsidRDefault="00E91EE7" w:rsidP="000F38DB">
                              <w:pPr>
                                <w:pStyle w:val="NoSpacing"/>
                              </w:pPr>
                              <w:r w:rsidRPr="00B621C0">
                                <w:t>St John's House,  1A Knoll Rise,  Orpington,  Kent, BR6 0JX</w:t>
                              </w:r>
                            </w:p>
                          </w:tc>
                        </w:tr>
                      </w:tbl>
                      <w:p w14:paraId="1A1BA935" w14:textId="77777777" w:rsidR="00E91EE7" w:rsidRPr="00B621C0" w:rsidRDefault="00E91EE7" w:rsidP="000F38DB">
                        <w:pPr>
                          <w:pStyle w:val="NoSpacing"/>
                        </w:pPr>
                      </w:p>
                    </w:tc>
                  </w:tr>
                </w:tbl>
                <w:p w14:paraId="05A52F4A" w14:textId="77777777" w:rsidR="00E91EE7" w:rsidRPr="00B621C0" w:rsidRDefault="00E91EE7" w:rsidP="000F38DB">
                  <w:pPr>
                    <w:pStyle w:val="NoSpacing"/>
                  </w:pPr>
                </w:p>
              </w:tc>
            </w:tr>
          </w:tbl>
          <w:p w14:paraId="6DAFC923" w14:textId="77777777" w:rsidR="00E91EE7" w:rsidRPr="00B621C0" w:rsidRDefault="00E91EE7" w:rsidP="000F38DB">
            <w:pPr>
              <w:pStyle w:val="NoSpacing"/>
            </w:pPr>
          </w:p>
        </w:tc>
      </w:tr>
      <w:tr w:rsidR="00E91EE7" w:rsidRPr="00B621C0" w14:paraId="6ED9376E" w14:textId="77777777" w:rsidTr="000F38DB">
        <w:tc>
          <w:tcPr>
            <w:tcW w:w="0" w:type="auto"/>
            <w:hideMark/>
          </w:tcPr>
          <w:tbl>
            <w:tblPr>
              <w:tblW w:w="0" w:type="auto"/>
              <w:tblCellMar>
                <w:left w:w="0" w:type="dxa"/>
                <w:right w:w="0" w:type="dxa"/>
              </w:tblCellMar>
              <w:tblLook w:val="04A0" w:firstRow="1" w:lastRow="0" w:firstColumn="1" w:lastColumn="0" w:noHBand="0" w:noVBand="1"/>
            </w:tblPr>
            <w:tblGrid>
              <w:gridCol w:w="4049"/>
            </w:tblGrid>
            <w:tr w:rsidR="00E91EE7" w:rsidRPr="00B621C0" w14:paraId="5B81AE8E" w14:textId="77777777" w:rsidTr="000F38DB">
              <w:tc>
                <w:tcPr>
                  <w:tcW w:w="0" w:type="auto"/>
                  <w:tcMar>
                    <w:top w:w="0" w:type="dxa"/>
                    <w:left w:w="0" w:type="dxa"/>
                    <w:bottom w:w="90" w:type="dxa"/>
                    <w:right w:w="0" w:type="dxa"/>
                  </w:tcMar>
                  <w:hideMark/>
                </w:tcPr>
                <w:tbl>
                  <w:tblPr>
                    <w:tblW w:w="0" w:type="auto"/>
                    <w:tblCellMar>
                      <w:left w:w="0" w:type="dxa"/>
                      <w:right w:w="0" w:type="dxa"/>
                    </w:tblCellMar>
                    <w:tblLook w:val="04A0" w:firstRow="1" w:lastRow="0" w:firstColumn="1" w:lastColumn="0" w:noHBand="0" w:noVBand="1"/>
                  </w:tblPr>
                  <w:tblGrid>
                    <w:gridCol w:w="1973"/>
                    <w:gridCol w:w="2076"/>
                  </w:tblGrid>
                  <w:tr w:rsidR="00E91EE7" w:rsidRPr="00B621C0" w14:paraId="16A98831" w14:textId="77777777" w:rsidTr="000F38DB">
                    <w:tc>
                      <w:tcPr>
                        <w:tcW w:w="0" w:type="auto"/>
                        <w:hideMark/>
                      </w:tcPr>
                      <w:tbl>
                        <w:tblPr>
                          <w:tblW w:w="0" w:type="auto"/>
                          <w:tblCellMar>
                            <w:left w:w="0" w:type="dxa"/>
                            <w:right w:w="0" w:type="dxa"/>
                          </w:tblCellMar>
                          <w:tblLook w:val="04A0" w:firstRow="1" w:lastRow="0" w:firstColumn="1" w:lastColumn="0" w:noHBand="0" w:noVBand="1"/>
                        </w:tblPr>
                        <w:tblGrid>
                          <w:gridCol w:w="1973"/>
                        </w:tblGrid>
                        <w:tr w:rsidR="00E91EE7" w:rsidRPr="00B621C0" w14:paraId="520C0E2E" w14:textId="77777777" w:rsidTr="000F38DB">
                          <w:tc>
                            <w:tcPr>
                              <w:tcW w:w="0" w:type="auto"/>
                              <w:tcMar>
                                <w:top w:w="90" w:type="dxa"/>
                                <w:left w:w="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636"/>
                                <w:gridCol w:w="1277"/>
                              </w:tblGrid>
                              <w:tr w:rsidR="00E91EE7" w:rsidRPr="00B621C0" w14:paraId="0D23131B" w14:textId="77777777" w:rsidTr="000F38DB">
                                <w:tc>
                                  <w:tcPr>
                                    <w:tcW w:w="0" w:type="auto"/>
                                    <w:hideMark/>
                                  </w:tcPr>
                                  <w:tbl>
                                    <w:tblPr>
                                      <w:tblW w:w="0" w:type="auto"/>
                                      <w:tblCellMar>
                                        <w:left w:w="0" w:type="dxa"/>
                                        <w:right w:w="0" w:type="dxa"/>
                                      </w:tblCellMar>
                                      <w:tblLook w:val="04A0" w:firstRow="1" w:lastRow="0" w:firstColumn="1" w:lastColumn="0" w:noHBand="0" w:noVBand="1"/>
                                    </w:tblPr>
                                    <w:tblGrid>
                                      <w:gridCol w:w="636"/>
                                    </w:tblGrid>
                                    <w:tr w:rsidR="00E91EE7" w:rsidRPr="00B621C0" w14:paraId="62A0FB28" w14:textId="77777777" w:rsidTr="000F38DB">
                                      <w:tc>
                                        <w:tcPr>
                                          <w:tcW w:w="0" w:type="auto"/>
                                          <w:tcMar>
                                            <w:top w:w="0" w:type="dxa"/>
                                            <w:left w:w="0" w:type="dxa"/>
                                            <w:bottom w:w="0" w:type="dxa"/>
                                            <w:right w:w="30" w:type="dxa"/>
                                          </w:tcMar>
                                          <w:hideMark/>
                                        </w:tcPr>
                                        <w:p w14:paraId="7EB436A3" w14:textId="77777777" w:rsidR="00E91EE7" w:rsidRPr="00B621C0" w:rsidRDefault="00E91EE7" w:rsidP="000F38DB">
                                          <w:pPr>
                                            <w:pStyle w:val="NoSpacing"/>
                                            <w:rPr>
                                              <w:b/>
                                              <w:bCs/>
                                            </w:rPr>
                                          </w:pPr>
                                          <w:r w:rsidRPr="00B621C0">
                                            <w:rPr>
                                              <w:b/>
                                              <w:bCs/>
                                            </w:rPr>
                                            <w:t>Office:</w:t>
                                          </w:r>
                                        </w:p>
                                      </w:tc>
                                    </w:tr>
                                  </w:tbl>
                                  <w:p w14:paraId="54D015C1" w14:textId="77777777" w:rsidR="00E91EE7" w:rsidRPr="00B621C0" w:rsidRDefault="00E91EE7" w:rsidP="000F38DB">
                                    <w:pPr>
                                      <w:pStyle w:val="NoSpacing"/>
                                    </w:pPr>
                                  </w:p>
                                </w:tc>
                                <w:tc>
                                  <w:tcPr>
                                    <w:tcW w:w="0" w:type="auto"/>
                                    <w:hideMark/>
                                  </w:tcPr>
                                  <w:tbl>
                                    <w:tblPr>
                                      <w:tblW w:w="0" w:type="auto"/>
                                      <w:tblCellMar>
                                        <w:left w:w="0" w:type="dxa"/>
                                        <w:right w:w="0" w:type="dxa"/>
                                      </w:tblCellMar>
                                      <w:tblLook w:val="04A0" w:firstRow="1" w:lastRow="0" w:firstColumn="1" w:lastColumn="0" w:noHBand="0" w:noVBand="1"/>
                                    </w:tblPr>
                                    <w:tblGrid>
                                      <w:gridCol w:w="1277"/>
                                    </w:tblGrid>
                                    <w:tr w:rsidR="00E91EE7" w:rsidRPr="00B621C0" w14:paraId="124BE479" w14:textId="77777777" w:rsidTr="000F38DB">
                                      <w:tc>
                                        <w:tcPr>
                                          <w:tcW w:w="0" w:type="auto"/>
                                          <w:hideMark/>
                                        </w:tcPr>
                                        <w:p w14:paraId="4DDF805A" w14:textId="77777777" w:rsidR="00E91EE7" w:rsidRPr="00B621C0" w:rsidRDefault="00E91EE7" w:rsidP="000F38DB">
                                          <w:pPr>
                                            <w:pStyle w:val="NoSpacing"/>
                                          </w:pPr>
                                          <w:r w:rsidRPr="00B621C0">
                                            <w:t>01689 888222</w:t>
                                          </w:r>
                                        </w:p>
                                      </w:tc>
                                    </w:tr>
                                  </w:tbl>
                                  <w:p w14:paraId="0488BF64" w14:textId="77777777" w:rsidR="00E91EE7" w:rsidRPr="00B621C0" w:rsidRDefault="00E91EE7" w:rsidP="000F38DB">
                                    <w:pPr>
                                      <w:pStyle w:val="NoSpacing"/>
                                    </w:pPr>
                                  </w:p>
                                </w:tc>
                              </w:tr>
                            </w:tbl>
                            <w:p w14:paraId="15A0B9FE" w14:textId="77777777" w:rsidR="00E91EE7" w:rsidRPr="00B621C0" w:rsidRDefault="00E91EE7" w:rsidP="000F38DB">
                              <w:pPr>
                                <w:pStyle w:val="NoSpacing"/>
                              </w:pPr>
                            </w:p>
                          </w:tc>
                        </w:tr>
                      </w:tbl>
                      <w:p w14:paraId="3388CA70" w14:textId="77777777" w:rsidR="00E91EE7" w:rsidRPr="00B621C0" w:rsidRDefault="00E91EE7" w:rsidP="000F38DB">
                        <w:pPr>
                          <w:pStyle w:val="NoSpacing"/>
                        </w:pPr>
                      </w:p>
                    </w:tc>
                    <w:tc>
                      <w:tcPr>
                        <w:tcW w:w="0" w:type="auto"/>
                        <w:hideMark/>
                      </w:tcPr>
                      <w:tbl>
                        <w:tblPr>
                          <w:tblW w:w="0" w:type="auto"/>
                          <w:tblCellMar>
                            <w:left w:w="0" w:type="dxa"/>
                            <w:right w:w="0" w:type="dxa"/>
                          </w:tblCellMar>
                          <w:tblLook w:val="04A0" w:firstRow="1" w:lastRow="0" w:firstColumn="1" w:lastColumn="0" w:noHBand="0" w:noVBand="1"/>
                        </w:tblPr>
                        <w:tblGrid>
                          <w:gridCol w:w="2076"/>
                        </w:tblGrid>
                        <w:tr w:rsidR="00E91EE7" w:rsidRPr="00B621C0" w14:paraId="48CC5A5C" w14:textId="77777777" w:rsidTr="000F38DB">
                          <w:tc>
                            <w:tcPr>
                              <w:tcW w:w="0" w:type="auto"/>
                              <w:tcMar>
                                <w:top w:w="90" w:type="dxa"/>
                                <w:left w:w="0" w:type="dxa"/>
                                <w:bottom w:w="0" w:type="dxa"/>
                                <w:right w:w="60" w:type="dxa"/>
                              </w:tcMar>
                              <w:hideMark/>
                            </w:tcPr>
                            <w:tbl>
                              <w:tblPr>
                                <w:tblW w:w="0" w:type="auto"/>
                                <w:tblCellMar>
                                  <w:left w:w="0" w:type="dxa"/>
                                  <w:right w:w="0" w:type="dxa"/>
                                </w:tblCellMar>
                                <w:tblLook w:val="04A0" w:firstRow="1" w:lastRow="0" w:firstColumn="1" w:lastColumn="0" w:noHBand="0" w:noVBand="1"/>
                              </w:tblPr>
                              <w:tblGrid>
                                <w:gridCol w:w="739"/>
                                <w:gridCol w:w="1277"/>
                              </w:tblGrid>
                              <w:tr w:rsidR="00E91EE7" w:rsidRPr="00B621C0" w14:paraId="26090D8F" w14:textId="77777777" w:rsidTr="000F38DB">
                                <w:tc>
                                  <w:tcPr>
                                    <w:tcW w:w="0" w:type="auto"/>
                                    <w:hideMark/>
                                  </w:tcPr>
                                  <w:tbl>
                                    <w:tblPr>
                                      <w:tblW w:w="0" w:type="auto"/>
                                      <w:tblCellMar>
                                        <w:left w:w="0" w:type="dxa"/>
                                        <w:right w:w="0" w:type="dxa"/>
                                      </w:tblCellMar>
                                      <w:tblLook w:val="04A0" w:firstRow="1" w:lastRow="0" w:firstColumn="1" w:lastColumn="0" w:noHBand="0" w:noVBand="1"/>
                                    </w:tblPr>
                                    <w:tblGrid>
                                      <w:gridCol w:w="739"/>
                                    </w:tblGrid>
                                    <w:tr w:rsidR="00E91EE7" w:rsidRPr="00B621C0" w14:paraId="0040B158" w14:textId="77777777" w:rsidTr="000F38DB">
                                      <w:tc>
                                        <w:tcPr>
                                          <w:tcW w:w="0" w:type="auto"/>
                                          <w:tcMar>
                                            <w:top w:w="0" w:type="dxa"/>
                                            <w:left w:w="0" w:type="dxa"/>
                                            <w:bottom w:w="0" w:type="dxa"/>
                                            <w:right w:w="30" w:type="dxa"/>
                                          </w:tcMar>
                                          <w:hideMark/>
                                        </w:tcPr>
                                        <w:p w14:paraId="21CAE85B" w14:textId="77777777" w:rsidR="00E91EE7" w:rsidRPr="00B621C0" w:rsidRDefault="00E91EE7" w:rsidP="000F38DB">
                                          <w:pPr>
                                            <w:pStyle w:val="NoSpacing"/>
                                            <w:rPr>
                                              <w:b/>
                                              <w:bCs/>
                                            </w:rPr>
                                          </w:pPr>
                                          <w:r w:rsidRPr="00B621C0">
                                            <w:rPr>
                                              <w:b/>
                                              <w:bCs/>
                                            </w:rPr>
                                            <w:t>Mobile:</w:t>
                                          </w:r>
                                        </w:p>
                                      </w:tc>
                                    </w:tr>
                                  </w:tbl>
                                  <w:p w14:paraId="4CE03EFB" w14:textId="77777777" w:rsidR="00E91EE7" w:rsidRPr="00B621C0" w:rsidRDefault="00E91EE7" w:rsidP="000F38DB">
                                    <w:pPr>
                                      <w:pStyle w:val="NoSpacing"/>
                                    </w:pPr>
                                  </w:p>
                                </w:tc>
                                <w:tc>
                                  <w:tcPr>
                                    <w:tcW w:w="0" w:type="auto"/>
                                    <w:hideMark/>
                                  </w:tcPr>
                                  <w:p w14:paraId="51DCFDFF" w14:textId="77777777" w:rsidR="00E91EE7" w:rsidRPr="00B621C0" w:rsidRDefault="00E91EE7" w:rsidP="000F38DB">
                                    <w:pPr>
                                      <w:pStyle w:val="NoSpacing"/>
                                    </w:pPr>
                                    <w:hyperlink r:id="rId17" w:tgtFrame="_blank" w:history="1">
                                      <w:r w:rsidRPr="00B621C0">
                                        <w:rPr>
                                          <w:rStyle w:val="Hyperlink"/>
                                        </w:rPr>
                                        <w:t>07525 812154</w:t>
                                      </w:r>
                                    </w:hyperlink>
                                  </w:p>
                                </w:tc>
                              </w:tr>
                            </w:tbl>
                            <w:p w14:paraId="4459EC55" w14:textId="77777777" w:rsidR="00E91EE7" w:rsidRPr="00B621C0" w:rsidRDefault="00E91EE7" w:rsidP="000F38DB">
                              <w:pPr>
                                <w:pStyle w:val="NoSpacing"/>
                              </w:pPr>
                            </w:p>
                          </w:tc>
                        </w:tr>
                      </w:tbl>
                      <w:p w14:paraId="62B36153" w14:textId="77777777" w:rsidR="00E91EE7" w:rsidRPr="00B621C0" w:rsidRDefault="00E91EE7" w:rsidP="000F38DB">
                        <w:pPr>
                          <w:pStyle w:val="NoSpacing"/>
                        </w:pPr>
                      </w:p>
                    </w:tc>
                  </w:tr>
                </w:tbl>
                <w:p w14:paraId="00DA8DE1" w14:textId="77777777" w:rsidR="00E91EE7" w:rsidRPr="00B621C0" w:rsidRDefault="00E91EE7" w:rsidP="000F38DB">
                  <w:pPr>
                    <w:pStyle w:val="NoSpacing"/>
                  </w:pPr>
                </w:p>
              </w:tc>
            </w:tr>
          </w:tbl>
          <w:p w14:paraId="191251CF" w14:textId="77777777" w:rsidR="00E91EE7" w:rsidRPr="00B621C0" w:rsidRDefault="00E91EE7" w:rsidP="000F38DB">
            <w:pPr>
              <w:pStyle w:val="NoSpacing"/>
            </w:pPr>
          </w:p>
        </w:tc>
      </w:tr>
    </w:tbl>
    <w:p w14:paraId="36F18841" w14:textId="1E3070DF" w:rsidR="00685EBC" w:rsidRPr="00ED32AC" w:rsidRDefault="00685EBC" w:rsidP="00E47DA4">
      <w:pPr>
        <w:pStyle w:val="Maintext"/>
        <w:spacing w:after="0" w:line="240" w:lineRule="auto"/>
        <w:ind w:right="301"/>
        <w:rPr>
          <w:rFonts w:ascii="Arial" w:hAnsi="Arial" w:cs="Arial"/>
          <w:sz w:val="22"/>
          <w:szCs w:val="22"/>
        </w:rPr>
      </w:pPr>
    </w:p>
    <w:p w14:paraId="60F5BF06" w14:textId="734CE8DE" w:rsidR="00B45E0C" w:rsidRDefault="00B45E0C" w:rsidP="00E47DA4">
      <w:pPr>
        <w:pStyle w:val="Maintext"/>
        <w:spacing w:after="0" w:line="240" w:lineRule="auto"/>
        <w:ind w:right="301"/>
        <w:rPr>
          <w:rFonts w:ascii="Arial" w:hAnsi="Arial" w:cs="Arial"/>
          <w:sz w:val="22"/>
          <w:szCs w:val="22"/>
        </w:rPr>
      </w:pPr>
    </w:p>
    <w:p w14:paraId="60B98734" w14:textId="77777777" w:rsidR="00B60280" w:rsidRPr="00E43DC0" w:rsidRDefault="00B60280" w:rsidP="00E43DC0">
      <w:pPr>
        <w:autoSpaceDE w:val="0"/>
        <w:autoSpaceDN w:val="0"/>
        <w:adjustRightInd w:val="0"/>
        <w:rPr>
          <w:rFonts w:ascii="Arial" w:hAnsi="Arial" w:cs="Arial"/>
          <w:b/>
          <w:color w:val="0000FF"/>
        </w:rPr>
      </w:pPr>
      <w:r w:rsidRPr="00E43DC0">
        <w:rPr>
          <w:rFonts w:ascii="Arial" w:hAnsi="Arial" w:cs="Arial"/>
          <w:b/>
          <w:color w:val="0000FF"/>
        </w:rPr>
        <w:t>Asbestos</w:t>
      </w:r>
    </w:p>
    <w:p w14:paraId="7AC9E810" w14:textId="77777777" w:rsidR="00B60280" w:rsidRPr="00ED32AC" w:rsidRDefault="00B60280" w:rsidP="00B60280">
      <w:pPr>
        <w:pStyle w:val="Maintext"/>
        <w:spacing w:after="0" w:line="240" w:lineRule="auto"/>
        <w:ind w:right="301"/>
        <w:rPr>
          <w:rFonts w:ascii="Arial" w:eastAsiaTheme="minorHAnsi" w:hAnsi="Arial" w:cs="Arial"/>
          <w:b/>
          <w:sz w:val="22"/>
          <w:szCs w:val="22"/>
          <w:lang w:val="en-GB"/>
        </w:rPr>
      </w:pPr>
    </w:p>
    <w:p w14:paraId="4884CC6D" w14:textId="1F87AB60" w:rsidR="00B60280" w:rsidRPr="00ED32AC" w:rsidRDefault="00B60280" w:rsidP="00B60280">
      <w:pPr>
        <w:pStyle w:val="Maintext"/>
        <w:spacing w:after="0" w:line="240" w:lineRule="auto"/>
        <w:ind w:right="301"/>
        <w:rPr>
          <w:rFonts w:ascii="Arial" w:hAnsi="Arial" w:cs="Arial"/>
          <w:sz w:val="22"/>
          <w:szCs w:val="22"/>
        </w:rPr>
      </w:pPr>
      <w:r w:rsidRPr="00ED32AC">
        <w:rPr>
          <w:rFonts w:ascii="Arial" w:hAnsi="Arial" w:cs="Arial"/>
          <w:sz w:val="22"/>
          <w:szCs w:val="22"/>
        </w:rPr>
        <w:t xml:space="preserve">An Asbestos Register for the site was compiled in 2003/2004, 2009 and updated 2010. This register is available on request. It should be noted that the asbestos survey may not have identified all the asbestos containing </w:t>
      </w:r>
      <w:r w:rsidRPr="005D6F60">
        <w:rPr>
          <w:rFonts w:ascii="Arial" w:hAnsi="Arial" w:cs="Arial"/>
          <w:sz w:val="22"/>
          <w:szCs w:val="22"/>
        </w:rPr>
        <w:t>materials</w:t>
      </w:r>
      <w:r w:rsidRPr="00ED32AC">
        <w:rPr>
          <w:rFonts w:ascii="Arial" w:hAnsi="Arial" w:cs="Arial"/>
          <w:sz w:val="22"/>
          <w:szCs w:val="22"/>
        </w:rPr>
        <w:t xml:space="preserve"> </w:t>
      </w:r>
      <w:r w:rsidR="00A427A9">
        <w:rPr>
          <w:rFonts w:ascii="Arial" w:hAnsi="Arial" w:cs="Arial"/>
          <w:sz w:val="22"/>
          <w:szCs w:val="22"/>
        </w:rPr>
        <w:t>on site</w:t>
      </w:r>
      <w:r w:rsidRPr="00ED32AC">
        <w:rPr>
          <w:rFonts w:ascii="Arial" w:hAnsi="Arial" w:cs="Arial"/>
          <w:sz w:val="22"/>
          <w:szCs w:val="22"/>
        </w:rPr>
        <w:t xml:space="preserve"> and the </w:t>
      </w:r>
      <w:r w:rsidR="007F5D1B">
        <w:rPr>
          <w:rFonts w:ascii="Arial" w:hAnsi="Arial" w:cs="Arial"/>
          <w:sz w:val="22"/>
          <w:szCs w:val="22"/>
        </w:rPr>
        <w:t>Supplier</w:t>
      </w:r>
      <w:r w:rsidRPr="00ED32AC">
        <w:rPr>
          <w:rFonts w:ascii="Arial" w:hAnsi="Arial" w:cs="Arial"/>
          <w:sz w:val="22"/>
          <w:szCs w:val="22"/>
        </w:rPr>
        <w:t>’s personnel must have received asbestos awareness training and proceed with caution.</w:t>
      </w:r>
    </w:p>
    <w:p w14:paraId="29A35913" w14:textId="77777777" w:rsidR="00B60280" w:rsidRPr="00ED32AC" w:rsidRDefault="00B60280" w:rsidP="00B60280">
      <w:pPr>
        <w:pStyle w:val="Maintext"/>
        <w:spacing w:after="0" w:line="240" w:lineRule="auto"/>
        <w:ind w:right="301"/>
        <w:rPr>
          <w:rFonts w:ascii="Arial" w:hAnsi="Arial" w:cs="Arial"/>
          <w:sz w:val="22"/>
          <w:szCs w:val="22"/>
        </w:rPr>
      </w:pPr>
      <w:r w:rsidRPr="00ED32AC">
        <w:rPr>
          <w:rFonts w:ascii="Arial" w:hAnsi="Arial" w:cs="Arial"/>
          <w:sz w:val="22"/>
          <w:szCs w:val="22"/>
        </w:rPr>
        <w:t>There is no anticipated exposure to asbestos because of these works.</w:t>
      </w:r>
    </w:p>
    <w:p w14:paraId="41DE9575" w14:textId="4BCD4FB3" w:rsidR="00171D96" w:rsidRDefault="00171D96" w:rsidP="00B60280">
      <w:pPr>
        <w:pStyle w:val="Maintext"/>
        <w:spacing w:after="0" w:line="240" w:lineRule="auto"/>
        <w:ind w:right="301"/>
        <w:rPr>
          <w:rFonts w:ascii="Arial" w:hAnsi="Arial" w:cs="Arial"/>
          <w:sz w:val="22"/>
          <w:szCs w:val="22"/>
        </w:rPr>
      </w:pPr>
    </w:p>
    <w:p w14:paraId="47106169" w14:textId="39659A01" w:rsidR="008D268C" w:rsidRPr="00B841D7" w:rsidRDefault="008D268C" w:rsidP="008D268C">
      <w:pPr>
        <w:pStyle w:val="NoSpacing"/>
        <w:rPr>
          <w:rFonts w:ascii="Arial" w:hAnsi="Arial" w:cs="Arial"/>
          <w:b/>
          <w:color w:val="0000FF"/>
        </w:rPr>
      </w:pPr>
      <w:r w:rsidRPr="00B841D7">
        <w:rPr>
          <w:rFonts w:ascii="Arial" w:hAnsi="Arial" w:cs="Arial"/>
          <w:b/>
          <w:color w:val="0000FF"/>
        </w:rPr>
        <w:t>Site setup Information</w:t>
      </w:r>
    </w:p>
    <w:p w14:paraId="5A75DCDF" w14:textId="77777777" w:rsidR="008D268C" w:rsidRPr="005937FA" w:rsidRDefault="008D268C" w:rsidP="008D268C">
      <w:pPr>
        <w:pStyle w:val="NoSpacing"/>
        <w:rPr>
          <w:lang w:val="en-US"/>
        </w:rPr>
      </w:pPr>
    </w:p>
    <w:p w14:paraId="76A74E25" w14:textId="37A01203" w:rsidR="008D268C" w:rsidRPr="005937FA" w:rsidRDefault="008D268C" w:rsidP="008D268C">
      <w:pPr>
        <w:pStyle w:val="NoSpacing"/>
        <w:rPr>
          <w:rFonts w:ascii="Arial" w:hAnsi="Arial" w:cs="Arial"/>
          <w:lang w:val="en-US"/>
        </w:rPr>
      </w:pPr>
      <w:r w:rsidRPr="005937FA">
        <w:rPr>
          <w:rFonts w:ascii="Arial" w:hAnsi="Arial" w:cs="Arial"/>
          <w:lang w:val="en-US"/>
        </w:rPr>
        <w:t>A full survey is to be undertaken to establish and verify actual site dimensions, prior to further design work and the subsequent construction phase.</w:t>
      </w:r>
    </w:p>
    <w:p w14:paraId="12DFC40D" w14:textId="50309D31" w:rsidR="00C86376" w:rsidRDefault="00C86376" w:rsidP="008D268C">
      <w:pPr>
        <w:pStyle w:val="NoSpacing"/>
        <w:rPr>
          <w:color w:val="FF0000"/>
          <w:lang w:val="en-US"/>
        </w:rPr>
      </w:pPr>
    </w:p>
    <w:p w14:paraId="23816B27" w14:textId="77777777" w:rsidR="00C86376" w:rsidRPr="00B841D7" w:rsidRDefault="00C86376" w:rsidP="00C86376">
      <w:pPr>
        <w:pStyle w:val="Maintext"/>
        <w:spacing w:after="0" w:line="240" w:lineRule="auto"/>
        <w:ind w:right="301"/>
        <w:rPr>
          <w:rFonts w:ascii="Arial" w:eastAsiaTheme="minorHAnsi" w:hAnsi="Arial" w:cs="Arial"/>
          <w:b/>
          <w:color w:val="0000FF"/>
          <w:sz w:val="22"/>
          <w:szCs w:val="22"/>
          <w:lang w:val="en-GB"/>
        </w:rPr>
      </w:pPr>
      <w:r w:rsidRPr="00B841D7">
        <w:rPr>
          <w:rFonts w:ascii="Arial" w:eastAsiaTheme="minorHAnsi" w:hAnsi="Arial" w:cs="Arial"/>
          <w:b/>
          <w:color w:val="0000FF"/>
          <w:sz w:val="22"/>
          <w:szCs w:val="22"/>
          <w:lang w:val="en-GB"/>
        </w:rPr>
        <w:t>Site Management</w:t>
      </w:r>
    </w:p>
    <w:p w14:paraId="70C53184" w14:textId="77777777" w:rsidR="003050AC" w:rsidRDefault="003050AC" w:rsidP="00C86376">
      <w:pPr>
        <w:rPr>
          <w:rFonts w:ascii="Arial" w:hAnsi="Arial" w:cs="Arial"/>
          <w:lang w:val="en-US"/>
        </w:rPr>
      </w:pPr>
    </w:p>
    <w:p w14:paraId="36F88804" w14:textId="086726CA" w:rsidR="00C86376" w:rsidRDefault="00A25240" w:rsidP="00C86376">
      <w:pPr>
        <w:rPr>
          <w:rFonts w:ascii="Arial" w:hAnsi="Arial" w:cs="Arial"/>
          <w:lang w:val="en-US"/>
        </w:rPr>
      </w:pPr>
      <w:r>
        <w:rPr>
          <w:rFonts w:ascii="Arial" w:hAnsi="Arial" w:cs="Arial"/>
          <w:lang w:val="en-US"/>
        </w:rPr>
        <w:t>P</w:t>
      </w:r>
      <w:r w:rsidR="00C86376" w:rsidRPr="005937FA">
        <w:rPr>
          <w:rFonts w:ascii="Arial" w:hAnsi="Arial" w:cs="Arial"/>
          <w:lang w:val="en-US"/>
        </w:rPr>
        <w:t xml:space="preserve">lease allow for </w:t>
      </w:r>
      <w:r w:rsidR="005D2CFC">
        <w:rPr>
          <w:rFonts w:ascii="Arial" w:hAnsi="Arial" w:cs="Arial"/>
          <w:lang w:val="en-US"/>
        </w:rPr>
        <w:t>a site contact</w:t>
      </w:r>
      <w:r w:rsidR="005D725A">
        <w:rPr>
          <w:rFonts w:ascii="Arial" w:hAnsi="Arial" w:cs="Arial"/>
          <w:lang w:val="en-US"/>
        </w:rPr>
        <w:t>/foreman</w:t>
      </w:r>
      <w:r w:rsidR="009C5E2D">
        <w:rPr>
          <w:rFonts w:ascii="Arial" w:hAnsi="Arial" w:cs="Arial"/>
          <w:lang w:val="en-US"/>
        </w:rPr>
        <w:t xml:space="preserve"> </w:t>
      </w:r>
      <w:r w:rsidR="00C86376" w:rsidRPr="005937FA">
        <w:rPr>
          <w:rFonts w:ascii="Arial" w:hAnsi="Arial" w:cs="Arial"/>
          <w:lang w:val="en-US"/>
        </w:rPr>
        <w:t xml:space="preserve">to be </w:t>
      </w:r>
      <w:r w:rsidR="003050AC">
        <w:rPr>
          <w:rFonts w:ascii="Arial" w:hAnsi="Arial" w:cs="Arial"/>
          <w:lang w:val="en-US"/>
        </w:rPr>
        <w:t>available</w:t>
      </w:r>
      <w:r w:rsidR="002C418D">
        <w:rPr>
          <w:rFonts w:ascii="Arial" w:hAnsi="Arial" w:cs="Arial"/>
          <w:lang w:val="en-US"/>
        </w:rPr>
        <w:t xml:space="preserve"> onsite</w:t>
      </w:r>
      <w:r w:rsidR="00C86376" w:rsidRPr="005937FA">
        <w:rPr>
          <w:rFonts w:ascii="Arial" w:hAnsi="Arial" w:cs="Arial"/>
          <w:lang w:val="en-US"/>
        </w:rPr>
        <w:t xml:space="preserve"> throughout the duration of all the works. </w:t>
      </w:r>
    </w:p>
    <w:p w14:paraId="546983C9" w14:textId="77777777" w:rsidR="009D7A1F" w:rsidRDefault="009D7A1F" w:rsidP="009D7A1F">
      <w:pPr>
        <w:spacing w:after="200" w:line="276" w:lineRule="auto"/>
        <w:rPr>
          <w:rFonts w:ascii="Arial" w:hAnsi="Arial" w:cs="Arial"/>
        </w:rPr>
      </w:pPr>
      <w:r w:rsidRPr="004762C8">
        <w:rPr>
          <w:rFonts w:ascii="Arial" w:hAnsi="Arial" w:cs="Arial"/>
        </w:rPr>
        <w:t>Please detail the credentials of the qualified foreman (SMSTS etc) you have allowed to oversee the day-to-day operations.</w:t>
      </w:r>
    </w:p>
    <w:p w14:paraId="13C257D0" w14:textId="77777777" w:rsidR="00C86376" w:rsidRPr="00B841D7" w:rsidRDefault="00C86376" w:rsidP="00C86376">
      <w:pPr>
        <w:pStyle w:val="NoSpacing"/>
        <w:rPr>
          <w:rFonts w:ascii="Arial" w:hAnsi="Arial" w:cs="Arial"/>
          <w:b/>
          <w:color w:val="0000FF"/>
        </w:rPr>
      </w:pPr>
      <w:r w:rsidRPr="00B841D7">
        <w:rPr>
          <w:rFonts w:ascii="Arial" w:hAnsi="Arial" w:cs="Arial"/>
          <w:b/>
          <w:color w:val="0000FF"/>
        </w:rPr>
        <w:t>Welfare facilities</w:t>
      </w:r>
    </w:p>
    <w:p w14:paraId="034A0A3E" w14:textId="77777777" w:rsidR="003050AC" w:rsidRPr="005B26C4" w:rsidRDefault="003050AC" w:rsidP="00C86376">
      <w:pPr>
        <w:rPr>
          <w:rFonts w:ascii="Arial" w:hAnsi="Arial" w:cs="Arial"/>
        </w:rPr>
      </w:pPr>
    </w:p>
    <w:p w14:paraId="21AF8342" w14:textId="67A13AF9" w:rsidR="00C86376" w:rsidRDefault="00C86376" w:rsidP="00C86376">
      <w:pPr>
        <w:rPr>
          <w:rFonts w:ascii="Arial" w:hAnsi="Arial" w:cs="Arial"/>
        </w:rPr>
      </w:pPr>
      <w:r w:rsidRPr="005B26C4">
        <w:rPr>
          <w:rFonts w:ascii="Arial" w:hAnsi="Arial" w:cs="Arial"/>
        </w:rPr>
        <w:t xml:space="preserve">The site has toilets, power and water which will be provided to </w:t>
      </w:r>
      <w:r w:rsidR="009D7A1F">
        <w:rPr>
          <w:rFonts w:ascii="Arial" w:hAnsi="Arial" w:cs="Arial"/>
        </w:rPr>
        <w:t xml:space="preserve">the </w:t>
      </w:r>
      <w:r w:rsidR="007F5D1B">
        <w:rPr>
          <w:rFonts w:ascii="Arial" w:hAnsi="Arial" w:cs="Arial"/>
        </w:rPr>
        <w:t>Supplier</w:t>
      </w:r>
      <w:r w:rsidRPr="005B26C4">
        <w:rPr>
          <w:rFonts w:ascii="Arial" w:hAnsi="Arial" w:cs="Arial"/>
        </w:rPr>
        <w:t xml:space="preserve"> with the </w:t>
      </w:r>
      <w:r w:rsidR="008425C4">
        <w:rPr>
          <w:rFonts w:ascii="Arial" w:hAnsi="Arial" w:cs="Arial"/>
        </w:rPr>
        <w:t>Agency</w:t>
      </w:r>
      <w:r w:rsidRPr="005B26C4">
        <w:rPr>
          <w:rFonts w:ascii="Arial" w:hAnsi="Arial" w:cs="Arial"/>
        </w:rPr>
        <w:t xml:space="preserve">'s permission. The site also has a staff restaurant that the </w:t>
      </w:r>
      <w:r w:rsidR="00067F2F">
        <w:rPr>
          <w:rFonts w:ascii="Arial" w:hAnsi="Arial" w:cs="Arial"/>
        </w:rPr>
        <w:t>Suppliers</w:t>
      </w:r>
      <w:r w:rsidRPr="005B26C4">
        <w:rPr>
          <w:rFonts w:ascii="Arial" w:hAnsi="Arial" w:cs="Arial"/>
        </w:rPr>
        <w:t xml:space="preserve"> staff may use subject to persons being properly dressed and in clean and tidy clothing. We have first aiders on </w:t>
      </w:r>
      <w:r w:rsidR="00C1246F" w:rsidRPr="005B26C4">
        <w:rPr>
          <w:rFonts w:ascii="Arial" w:hAnsi="Arial" w:cs="Arial"/>
        </w:rPr>
        <w:t>site,</w:t>
      </w:r>
      <w:r w:rsidRPr="005B26C4">
        <w:rPr>
          <w:rFonts w:ascii="Arial" w:hAnsi="Arial" w:cs="Arial"/>
        </w:rPr>
        <w:t xml:space="preserve"> but we expect each main </w:t>
      </w:r>
      <w:r w:rsidR="00067F2F">
        <w:rPr>
          <w:rFonts w:ascii="Arial" w:hAnsi="Arial" w:cs="Arial"/>
        </w:rPr>
        <w:t>supplier</w:t>
      </w:r>
      <w:r w:rsidRPr="005B26C4">
        <w:rPr>
          <w:rFonts w:ascii="Arial" w:hAnsi="Arial" w:cs="Arial"/>
        </w:rPr>
        <w:t xml:space="preserve"> to supply a first aider as part of their team. </w:t>
      </w:r>
    </w:p>
    <w:p w14:paraId="31F1F793" w14:textId="2AB38D1C" w:rsidR="00A7292B" w:rsidRDefault="00A7292B" w:rsidP="00C86376">
      <w:pPr>
        <w:rPr>
          <w:rFonts w:ascii="Arial" w:hAnsi="Arial" w:cs="Arial"/>
        </w:rPr>
      </w:pPr>
    </w:p>
    <w:p w14:paraId="317D4328" w14:textId="77777777" w:rsidR="00A7292B" w:rsidRPr="00B841D7" w:rsidRDefault="00A7292B" w:rsidP="00A7292B">
      <w:pPr>
        <w:pStyle w:val="NoSpacing"/>
        <w:rPr>
          <w:rFonts w:ascii="Arial" w:hAnsi="Arial" w:cs="Arial"/>
          <w:b/>
          <w:color w:val="0000FF"/>
        </w:rPr>
      </w:pPr>
      <w:r w:rsidRPr="00B841D7">
        <w:rPr>
          <w:rFonts w:ascii="Arial" w:hAnsi="Arial" w:cs="Arial"/>
          <w:b/>
          <w:color w:val="0000FF"/>
        </w:rPr>
        <w:t>Storage of materials and tools</w:t>
      </w:r>
    </w:p>
    <w:p w14:paraId="5226B292" w14:textId="77777777" w:rsidR="00321A43" w:rsidRDefault="00321A43" w:rsidP="00C86376">
      <w:pPr>
        <w:pStyle w:val="NoSpacing"/>
        <w:rPr>
          <w:rFonts w:ascii="Arial" w:hAnsi="Arial" w:cs="Arial"/>
          <w:lang w:val="en-US"/>
        </w:rPr>
      </w:pPr>
    </w:p>
    <w:p w14:paraId="64369F32" w14:textId="7C67CC0F" w:rsidR="00672732" w:rsidRPr="00781E31" w:rsidRDefault="00C86376" w:rsidP="00C86376">
      <w:pPr>
        <w:pStyle w:val="NoSpacing"/>
        <w:rPr>
          <w:rFonts w:ascii="Arial" w:hAnsi="Arial" w:cs="Arial"/>
          <w:lang w:val="en-US"/>
        </w:rPr>
      </w:pPr>
      <w:r w:rsidRPr="005B26C4">
        <w:rPr>
          <w:rFonts w:ascii="Arial" w:hAnsi="Arial" w:cs="Arial"/>
          <w:lang w:val="en-US"/>
        </w:rPr>
        <w:t xml:space="preserve">The </w:t>
      </w:r>
      <w:r w:rsidR="00781E31">
        <w:rPr>
          <w:rFonts w:ascii="Arial" w:hAnsi="Arial" w:cs="Arial"/>
          <w:lang w:val="en-US"/>
        </w:rPr>
        <w:t>Supplier</w:t>
      </w:r>
      <w:r w:rsidRPr="005B26C4">
        <w:rPr>
          <w:rFonts w:ascii="Arial" w:hAnsi="Arial" w:cs="Arial"/>
          <w:lang w:val="en-US"/>
        </w:rPr>
        <w:t xml:space="preserve"> is to allow for </w:t>
      </w:r>
      <w:r w:rsidR="005D725A">
        <w:rPr>
          <w:rFonts w:ascii="Arial" w:hAnsi="Arial" w:cs="Arial"/>
          <w:lang w:val="en-US"/>
        </w:rPr>
        <w:t>onsite</w:t>
      </w:r>
      <w:r w:rsidR="00850CDC">
        <w:rPr>
          <w:rFonts w:ascii="Arial" w:hAnsi="Arial" w:cs="Arial"/>
          <w:lang w:val="en-US"/>
        </w:rPr>
        <w:t xml:space="preserve"> </w:t>
      </w:r>
      <w:r w:rsidRPr="005B26C4">
        <w:rPr>
          <w:rFonts w:ascii="Arial" w:hAnsi="Arial" w:cs="Arial"/>
          <w:lang w:val="en-US"/>
        </w:rPr>
        <w:t xml:space="preserve">storage or any site </w:t>
      </w:r>
      <w:r w:rsidR="005D725A" w:rsidRPr="005B26C4">
        <w:rPr>
          <w:rFonts w:ascii="Arial" w:hAnsi="Arial" w:cs="Arial"/>
          <w:lang w:val="en-US"/>
        </w:rPr>
        <w:t>setup</w:t>
      </w:r>
      <w:r w:rsidR="005D725A">
        <w:rPr>
          <w:rFonts w:ascii="Arial" w:hAnsi="Arial" w:cs="Arial"/>
          <w:lang w:val="en-US"/>
        </w:rPr>
        <w:t xml:space="preserve"> if</w:t>
      </w:r>
      <w:r w:rsidR="00D91D1C">
        <w:rPr>
          <w:rFonts w:ascii="Arial" w:hAnsi="Arial" w:cs="Arial"/>
          <w:lang w:val="en-US"/>
        </w:rPr>
        <w:t xml:space="preserve"> this is required. </w:t>
      </w:r>
    </w:p>
    <w:p w14:paraId="285F77B4" w14:textId="77777777" w:rsidR="00C86376" w:rsidRPr="00FD4A87" w:rsidRDefault="00C86376" w:rsidP="00C86376">
      <w:pPr>
        <w:rPr>
          <w:rFonts w:ascii="Arial" w:hAnsi="Arial" w:cs="Arial"/>
          <w:color w:val="00B050"/>
          <w:sz w:val="20"/>
          <w:szCs w:val="20"/>
        </w:rPr>
      </w:pPr>
    </w:p>
    <w:p w14:paraId="1E6C8274" w14:textId="529FDA5E" w:rsidR="00C86376" w:rsidRPr="00685294" w:rsidRDefault="00321A43" w:rsidP="00C86376">
      <w:pPr>
        <w:pStyle w:val="Maintext"/>
        <w:spacing w:after="0" w:line="240" w:lineRule="auto"/>
        <w:ind w:right="301"/>
        <w:rPr>
          <w:rFonts w:ascii="Arial" w:hAnsi="Arial" w:cs="Arial"/>
          <w:sz w:val="22"/>
          <w:szCs w:val="22"/>
        </w:rPr>
      </w:pPr>
      <w:r>
        <w:rPr>
          <w:rFonts w:ascii="Arial" w:hAnsi="Arial" w:cs="Arial"/>
          <w:sz w:val="22"/>
          <w:szCs w:val="22"/>
        </w:rPr>
        <w:t>The site</w:t>
      </w:r>
      <w:r w:rsidR="00C86376" w:rsidRPr="00685294">
        <w:rPr>
          <w:rFonts w:ascii="Arial" w:hAnsi="Arial" w:cs="Arial"/>
          <w:sz w:val="22"/>
          <w:szCs w:val="22"/>
        </w:rPr>
        <w:t xml:space="preserve"> is very limited </w:t>
      </w:r>
      <w:r w:rsidR="00744F6D" w:rsidRPr="00685294">
        <w:rPr>
          <w:rFonts w:ascii="Arial" w:hAnsi="Arial" w:cs="Arial"/>
          <w:sz w:val="22"/>
          <w:szCs w:val="22"/>
        </w:rPr>
        <w:t>to</w:t>
      </w:r>
      <w:r w:rsidR="00C86376" w:rsidRPr="00685294">
        <w:rPr>
          <w:rFonts w:ascii="Arial" w:hAnsi="Arial" w:cs="Arial"/>
          <w:sz w:val="22"/>
          <w:szCs w:val="22"/>
        </w:rPr>
        <w:t xml:space="preserve"> </w:t>
      </w:r>
      <w:r w:rsidR="0065579A">
        <w:rPr>
          <w:rFonts w:ascii="Arial" w:hAnsi="Arial" w:cs="Arial"/>
          <w:sz w:val="22"/>
          <w:szCs w:val="22"/>
        </w:rPr>
        <w:t>ex</w:t>
      </w:r>
      <w:r w:rsidR="00C86376" w:rsidRPr="00685294">
        <w:rPr>
          <w:rFonts w:ascii="Arial" w:hAnsi="Arial" w:cs="Arial"/>
          <w:sz w:val="22"/>
          <w:szCs w:val="22"/>
        </w:rPr>
        <w:t xml:space="preserve">ternal space and therefore </w:t>
      </w:r>
      <w:r w:rsidR="000941FF" w:rsidRPr="000941FF">
        <w:rPr>
          <w:rFonts w:ascii="Arial" w:hAnsi="Arial" w:cs="Arial"/>
          <w:sz w:val="22"/>
          <w:szCs w:val="22"/>
          <w:lang w:val="en-GB"/>
        </w:rPr>
        <w:t>any storage requirements (including all vehicles, material, tools and equipment) must be agreed in advance of the works starting.</w:t>
      </w:r>
    </w:p>
    <w:p w14:paraId="43D558FC" w14:textId="77777777" w:rsidR="00C86376" w:rsidRPr="00685294" w:rsidRDefault="00C86376" w:rsidP="00C86376">
      <w:pPr>
        <w:pStyle w:val="Maintext"/>
        <w:spacing w:after="0" w:line="240" w:lineRule="auto"/>
        <w:ind w:right="301"/>
        <w:rPr>
          <w:rFonts w:ascii="Arial" w:hAnsi="Arial" w:cs="Arial"/>
          <w:sz w:val="22"/>
          <w:szCs w:val="22"/>
        </w:rPr>
      </w:pPr>
    </w:p>
    <w:p w14:paraId="111A1ED2" w14:textId="2F068EFA" w:rsidR="00C86376" w:rsidRPr="00685294" w:rsidRDefault="00C86376" w:rsidP="00C86376">
      <w:pPr>
        <w:rPr>
          <w:rFonts w:ascii="Arial" w:hAnsi="Arial" w:cs="Arial"/>
          <w:lang w:val="en-US"/>
        </w:rPr>
      </w:pPr>
      <w:r w:rsidRPr="00685294">
        <w:rPr>
          <w:rFonts w:ascii="Arial" w:hAnsi="Arial" w:cs="Arial"/>
          <w:lang w:val="en-US"/>
        </w:rPr>
        <w:t xml:space="preserve">Any damage to any part of the site caused during the undertaking of works by the </w:t>
      </w:r>
      <w:r w:rsidR="00781E31">
        <w:rPr>
          <w:rFonts w:ascii="Arial" w:hAnsi="Arial" w:cs="Arial"/>
          <w:lang w:val="en-US"/>
        </w:rPr>
        <w:t>Supplier</w:t>
      </w:r>
      <w:r w:rsidRPr="00685294">
        <w:rPr>
          <w:rFonts w:ascii="Arial" w:hAnsi="Arial" w:cs="Arial"/>
          <w:lang w:val="en-US"/>
        </w:rPr>
        <w:t xml:space="preserve"> must be made good by the </w:t>
      </w:r>
      <w:r w:rsidR="00781E31">
        <w:rPr>
          <w:rFonts w:ascii="Arial" w:hAnsi="Arial" w:cs="Arial"/>
          <w:lang w:val="en-US"/>
        </w:rPr>
        <w:t>Supplier</w:t>
      </w:r>
      <w:r w:rsidRPr="00685294">
        <w:rPr>
          <w:rFonts w:ascii="Arial" w:hAnsi="Arial" w:cs="Arial"/>
          <w:lang w:val="en-US"/>
        </w:rPr>
        <w:t xml:space="preserve">, at their expense, before handover is accepted. Any such </w:t>
      </w:r>
      <w:r w:rsidR="000933FA" w:rsidRPr="00685294">
        <w:rPr>
          <w:rFonts w:ascii="Arial" w:hAnsi="Arial" w:cs="Arial"/>
          <w:lang w:val="en-US"/>
        </w:rPr>
        <w:t>damage</w:t>
      </w:r>
      <w:r w:rsidRPr="00685294">
        <w:rPr>
          <w:rFonts w:ascii="Arial" w:hAnsi="Arial" w:cs="Arial"/>
          <w:lang w:val="en-US"/>
        </w:rPr>
        <w:t xml:space="preserve"> will need to be repaired to the satisfaction of </w:t>
      </w:r>
      <w:r w:rsidR="00781E31">
        <w:rPr>
          <w:rFonts w:ascii="Arial" w:hAnsi="Arial" w:cs="Arial"/>
          <w:lang w:val="en-US"/>
        </w:rPr>
        <w:t>t</w:t>
      </w:r>
      <w:r w:rsidRPr="00685294">
        <w:rPr>
          <w:rFonts w:ascii="Arial" w:hAnsi="Arial" w:cs="Arial"/>
          <w:lang w:val="en-US"/>
        </w:rPr>
        <w:t>he</w:t>
      </w:r>
      <w:r w:rsidR="00781E31">
        <w:rPr>
          <w:rFonts w:ascii="Arial" w:hAnsi="Arial" w:cs="Arial"/>
          <w:lang w:val="en-US"/>
        </w:rPr>
        <w:t xml:space="preserve"> Agency</w:t>
      </w:r>
      <w:r w:rsidRPr="00685294">
        <w:rPr>
          <w:rFonts w:ascii="Arial" w:hAnsi="Arial" w:cs="Arial"/>
          <w:lang w:val="en-US"/>
        </w:rPr>
        <w:t xml:space="preserve">. This includes, but is not limited </w:t>
      </w:r>
      <w:r w:rsidR="000933FA" w:rsidRPr="00685294">
        <w:rPr>
          <w:rFonts w:ascii="Arial" w:hAnsi="Arial" w:cs="Arial"/>
          <w:lang w:val="en-US"/>
        </w:rPr>
        <w:t>to.</w:t>
      </w:r>
      <w:r w:rsidRPr="00685294">
        <w:rPr>
          <w:rFonts w:ascii="Arial" w:hAnsi="Arial" w:cs="Arial"/>
          <w:lang w:val="en-US"/>
        </w:rPr>
        <w:t xml:space="preserve"> </w:t>
      </w:r>
    </w:p>
    <w:p w14:paraId="73571CFF" w14:textId="700063A9" w:rsidR="00C86376" w:rsidRPr="00685294" w:rsidRDefault="00C86376" w:rsidP="00C86376">
      <w:pPr>
        <w:rPr>
          <w:rFonts w:ascii="Arial" w:hAnsi="Arial" w:cs="Arial"/>
          <w:lang w:val="en-US"/>
        </w:rPr>
      </w:pPr>
    </w:p>
    <w:p w14:paraId="59FC4281" w14:textId="4C961E72" w:rsidR="00C86376" w:rsidRPr="00B841D7" w:rsidRDefault="00C86376" w:rsidP="00B841D7">
      <w:pPr>
        <w:pStyle w:val="ListParagraph"/>
        <w:numPr>
          <w:ilvl w:val="0"/>
          <w:numId w:val="13"/>
        </w:numPr>
        <w:rPr>
          <w:rFonts w:ascii="Arial" w:hAnsi="Arial" w:cs="Arial"/>
          <w:lang w:val="en-US"/>
        </w:rPr>
      </w:pPr>
      <w:r w:rsidRPr="00B841D7">
        <w:rPr>
          <w:rFonts w:ascii="Arial" w:hAnsi="Arial" w:cs="Arial"/>
          <w:lang w:val="en-US"/>
        </w:rPr>
        <w:t>Roads &amp; Paths</w:t>
      </w:r>
    </w:p>
    <w:p w14:paraId="349F4F91" w14:textId="22A26FD5" w:rsidR="00C86376" w:rsidRPr="00B841D7" w:rsidRDefault="00C86376" w:rsidP="00B841D7">
      <w:pPr>
        <w:pStyle w:val="ListParagraph"/>
        <w:numPr>
          <w:ilvl w:val="0"/>
          <w:numId w:val="13"/>
        </w:numPr>
        <w:rPr>
          <w:rFonts w:ascii="Arial" w:hAnsi="Arial" w:cs="Arial"/>
          <w:lang w:val="en-US"/>
        </w:rPr>
      </w:pPr>
      <w:r w:rsidRPr="00B841D7">
        <w:rPr>
          <w:rFonts w:ascii="Arial" w:hAnsi="Arial" w:cs="Arial"/>
          <w:lang w:val="en-US"/>
        </w:rPr>
        <w:t>Curbs</w:t>
      </w:r>
    </w:p>
    <w:p w14:paraId="4CA8F141" w14:textId="18F1767C" w:rsidR="00C86376" w:rsidRPr="00B841D7" w:rsidRDefault="00C86376" w:rsidP="00B841D7">
      <w:pPr>
        <w:pStyle w:val="ListParagraph"/>
        <w:numPr>
          <w:ilvl w:val="0"/>
          <w:numId w:val="13"/>
        </w:numPr>
        <w:rPr>
          <w:rFonts w:ascii="Arial" w:hAnsi="Arial" w:cs="Arial"/>
          <w:lang w:val="en-US"/>
        </w:rPr>
      </w:pPr>
      <w:r w:rsidRPr="00B841D7">
        <w:rPr>
          <w:rFonts w:ascii="Arial" w:hAnsi="Arial" w:cs="Arial"/>
          <w:lang w:val="en-US"/>
        </w:rPr>
        <w:t>Shrubbery</w:t>
      </w:r>
    </w:p>
    <w:p w14:paraId="025B385C" w14:textId="361ADF25" w:rsidR="00C86376" w:rsidRPr="00B841D7" w:rsidRDefault="00C86376" w:rsidP="00B841D7">
      <w:pPr>
        <w:pStyle w:val="ListParagraph"/>
        <w:numPr>
          <w:ilvl w:val="0"/>
          <w:numId w:val="13"/>
        </w:numPr>
        <w:rPr>
          <w:rFonts w:ascii="Arial" w:hAnsi="Arial" w:cs="Arial"/>
          <w:lang w:val="en-US"/>
        </w:rPr>
      </w:pPr>
      <w:r w:rsidRPr="00B841D7">
        <w:rPr>
          <w:rFonts w:ascii="Arial" w:hAnsi="Arial" w:cs="Arial"/>
          <w:lang w:val="en-US"/>
        </w:rPr>
        <w:t>Cables</w:t>
      </w:r>
    </w:p>
    <w:p w14:paraId="3FEF5F37" w14:textId="23DCC8C4" w:rsidR="00C86376" w:rsidRPr="00B841D7" w:rsidRDefault="00C86376" w:rsidP="00B841D7">
      <w:pPr>
        <w:pStyle w:val="ListParagraph"/>
        <w:numPr>
          <w:ilvl w:val="0"/>
          <w:numId w:val="13"/>
        </w:numPr>
        <w:rPr>
          <w:rFonts w:ascii="Arial" w:hAnsi="Arial" w:cs="Arial"/>
          <w:lang w:val="en-US"/>
        </w:rPr>
      </w:pPr>
      <w:r w:rsidRPr="00B841D7">
        <w:rPr>
          <w:rFonts w:ascii="Arial" w:hAnsi="Arial" w:cs="Arial"/>
          <w:lang w:val="en-US"/>
        </w:rPr>
        <w:t>Vehicles</w:t>
      </w:r>
    </w:p>
    <w:p w14:paraId="680ED4FA" w14:textId="5536C707" w:rsidR="00C86376" w:rsidRPr="00B841D7" w:rsidRDefault="00C86376" w:rsidP="00B841D7">
      <w:pPr>
        <w:pStyle w:val="ListParagraph"/>
        <w:numPr>
          <w:ilvl w:val="0"/>
          <w:numId w:val="13"/>
        </w:numPr>
        <w:rPr>
          <w:rFonts w:ascii="Arial" w:hAnsi="Arial" w:cs="Arial"/>
          <w:lang w:val="en-US"/>
        </w:rPr>
      </w:pPr>
      <w:r w:rsidRPr="00B841D7">
        <w:rPr>
          <w:rFonts w:ascii="Arial" w:hAnsi="Arial" w:cs="Arial"/>
          <w:lang w:val="en-US"/>
        </w:rPr>
        <w:t>Structures</w:t>
      </w:r>
      <w:r w:rsidR="00FC5B4E">
        <w:rPr>
          <w:rFonts w:ascii="Arial" w:hAnsi="Arial" w:cs="Arial"/>
          <w:lang w:val="en-US"/>
        </w:rPr>
        <w:t xml:space="preserve"> including </w:t>
      </w:r>
      <w:r w:rsidR="00CF6DFE">
        <w:rPr>
          <w:rFonts w:ascii="Arial" w:hAnsi="Arial" w:cs="Arial"/>
          <w:lang w:val="en-US"/>
        </w:rPr>
        <w:t>solar panel steel carports.</w:t>
      </w:r>
    </w:p>
    <w:p w14:paraId="22097D81" w14:textId="5632F12C" w:rsidR="00880544" w:rsidRDefault="00880544" w:rsidP="00C40A62">
      <w:pPr>
        <w:pStyle w:val="NoSpacing"/>
        <w:rPr>
          <w:rFonts w:ascii="Arial" w:hAnsi="Arial" w:cs="Arial"/>
          <w:b/>
        </w:rPr>
      </w:pPr>
    </w:p>
    <w:p w14:paraId="5096E28A" w14:textId="77777777" w:rsidR="00B6335C" w:rsidRPr="00E43DC0" w:rsidRDefault="00B6335C" w:rsidP="00E43DC0">
      <w:pPr>
        <w:autoSpaceDE w:val="0"/>
        <w:autoSpaceDN w:val="0"/>
        <w:adjustRightInd w:val="0"/>
        <w:rPr>
          <w:rFonts w:ascii="Arial" w:hAnsi="Arial" w:cs="Arial"/>
          <w:b/>
          <w:color w:val="0000FF"/>
        </w:rPr>
      </w:pPr>
      <w:r w:rsidRPr="00E43DC0">
        <w:rPr>
          <w:rFonts w:ascii="Arial" w:hAnsi="Arial" w:cs="Arial"/>
          <w:b/>
          <w:color w:val="0000FF"/>
        </w:rPr>
        <w:t>Design Change Post Contract Award</w:t>
      </w:r>
    </w:p>
    <w:p w14:paraId="27AD059D" w14:textId="77777777" w:rsidR="00B6335C" w:rsidRPr="00B6203F" w:rsidRDefault="00B6335C" w:rsidP="00B6335C">
      <w:pPr>
        <w:pStyle w:val="NoSpacing"/>
        <w:rPr>
          <w:rFonts w:ascii="Arial" w:hAnsi="Arial" w:cs="Arial"/>
          <w:b/>
        </w:rPr>
      </w:pPr>
    </w:p>
    <w:p w14:paraId="55569E9A" w14:textId="460AE559" w:rsidR="00580FD5" w:rsidRDefault="00B6335C" w:rsidP="00B6335C">
      <w:pPr>
        <w:pStyle w:val="Maintext"/>
        <w:spacing w:after="0" w:line="240" w:lineRule="auto"/>
        <w:ind w:right="301"/>
        <w:rPr>
          <w:rFonts w:ascii="Arial" w:hAnsi="Arial" w:cs="Arial"/>
          <w:sz w:val="22"/>
          <w:szCs w:val="22"/>
        </w:rPr>
      </w:pPr>
      <w:r w:rsidRPr="00B6203F">
        <w:rPr>
          <w:rFonts w:ascii="Arial" w:hAnsi="Arial" w:cs="Arial"/>
          <w:sz w:val="22"/>
          <w:szCs w:val="22"/>
        </w:rPr>
        <w:t xml:space="preserve">Any change to this specification after the tender has been received and the contract awarded will be controlled using the </w:t>
      </w:r>
      <w:r w:rsidR="00A7292B" w:rsidRPr="00B6203F">
        <w:rPr>
          <w:rFonts w:ascii="Arial" w:hAnsi="Arial" w:cs="Arial"/>
          <w:sz w:val="22"/>
          <w:szCs w:val="22"/>
        </w:rPr>
        <w:t>Agency’s</w:t>
      </w:r>
      <w:r w:rsidRPr="00B6203F">
        <w:rPr>
          <w:rFonts w:ascii="Arial" w:hAnsi="Arial" w:cs="Arial"/>
          <w:sz w:val="22"/>
          <w:szCs w:val="22"/>
        </w:rPr>
        <w:t xml:space="preserve"> Design Change</w:t>
      </w:r>
      <w:r w:rsidR="00B6203F" w:rsidRPr="00B6203F">
        <w:rPr>
          <w:rFonts w:ascii="Arial" w:hAnsi="Arial" w:cs="Arial"/>
          <w:sz w:val="22"/>
          <w:szCs w:val="22"/>
        </w:rPr>
        <w:t xml:space="preserve"> Control</w:t>
      </w:r>
      <w:r w:rsidRPr="00B6203F">
        <w:rPr>
          <w:rFonts w:ascii="Arial" w:hAnsi="Arial" w:cs="Arial"/>
          <w:sz w:val="22"/>
          <w:szCs w:val="22"/>
        </w:rPr>
        <w:t xml:space="preserve"> form that is signed by both </w:t>
      </w:r>
      <w:r w:rsidR="00744F6D">
        <w:rPr>
          <w:rFonts w:ascii="Arial" w:hAnsi="Arial" w:cs="Arial"/>
          <w:sz w:val="22"/>
          <w:szCs w:val="22"/>
        </w:rPr>
        <w:t>parties</w:t>
      </w:r>
      <w:r w:rsidR="007856A2">
        <w:rPr>
          <w:rFonts w:ascii="Arial" w:hAnsi="Arial" w:cs="Arial"/>
          <w:sz w:val="22"/>
          <w:szCs w:val="22"/>
        </w:rPr>
        <w:t xml:space="preserve"> as detailed on the form</w:t>
      </w:r>
      <w:r w:rsidRPr="00B6203F">
        <w:rPr>
          <w:rFonts w:ascii="Arial" w:hAnsi="Arial" w:cs="Arial"/>
          <w:sz w:val="22"/>
          <w:szCs w:val="22"/>
        </w:rPr>
        <w:t xml:space="preserve">. The form will identify the change and its effect on costs and timescales.  </w:t>
      </w:r>
    </w:p>
    <w:p w14:paraId="20FD03FB" w14:textId="77777777" w:rsidR="00580FD5" w:rsidRDefault="00580FD5" w:rsidP="00B6335C">
      <w:pPr>
        <w:pStyle w:val="Maintext"/>
        <w:spacing w:after="0" w:line="240" w:lineRule="auto"/>
        <w:ind w:right="301"/>
        <w:rPr>
          <w:rFonts w:ascii="Arial" w:hAnsi="Arial" w:cs="Arial"/>
          <w:sz w:val="22"/>
          <w:szCs w:val="22"/>
        </w:rPr>
      </w:pPr>
    </w:p>
    <w:p w14:paraId="477DAEDC" w14:textId="770F4CAA" w:rsidR="00B6335C" w:rsidRPr="00B6203F" w:rsidRDefault="00B6335C" w:rsidP="00B6335C">
      <w:pPr>
        <w:pStyle w:val="Maintext"/>
        <w:spacing w:after="0" w:line="240" w:lineRule="auto"/>
        <w:ind w:right="301"/>
        <w:rPr>
          <w:rFonts w:ascii="Arial" w:hAnsi="Arial" w:cs="Arial"/>
          <w:sz w:val="22"/>
          <w:szCs w:val="22"/>
        </w:rPr>
      </w:pPr>
      <w:r w:rsidRPr="00580FD5">
        <w:rPr>
          <w:rFonts w:ascii="Arial" w:hAnsi="Arial" w:cs="Arial"/>
          <w:sz w:val="22"/>
          <w:szCs w:val="22"/>
        </w:rPr>
        <w:t>An example of this form can be found in the attachments</w:t>
      </w:r>
      <w:r w:rsidR="00580FD5" w:rsidRPr="00580FD5">
        <w:rPr>
          <w:rFonts w:ascii="Arial" w:hAnsi="Arial" w:cs="Arial"/>
          <w:sz w:val="22"/>
          <w:szCs w:val="22"/>
        </w:rPr>
        <w:t xml:space="preserve"> (Design Change Control Form).</w:t>
      </w:r>
    </w:p>
    <w:p w14:paraId="71C6A1D3" w14:textId="6CC6EECD" w:rsidR="0064427E" w:rsidRDefault="0064427E" w:rsidP="00B6335C">
      <w:pPr>
        <w:pStyle w:val="Maintext"/>
        <w:spacing w:after="0" w:line="240" w:lineRule="auto"/>
        <w:ind w:right="301"/>
        <w:rPr>
          <w:rFonts w:ascii="Arial" w:hAnsi="Arial" w:cs="Arial"/>
          <w:sz w:val="22"/>
          <w:szCs w:val="22"/>
        </w:rPr>
      </w:pPr>
    </w:p>
    <w:p w14:paraId="73DCDD47" w14:textId="739C1C6D" w:rsidR="0064427E" w:rsidRPr="00E43DC0" w:rsidRDefault="0064427E" w:rsidP="00E43DC0">
      <w:pPr>
        <w:autoSpaceDE w:val="0"/>
        <w:autoSpaceDN w:val="0"/>
        <w:adjustRightInd w:val="0"/>
        <w:rPr>
          <w:rFonts w:ascii="Arial" w:hAnsi="Arial" w:cs="Arial"/>
          <w:b/>
          <w:color w:val="0000FF"/>
        </w:rPr>
      </w:pPr>
      <w:r w:rsidRPr="00E43DC0">
        <w:rPr>
          <w:rFonts w:ascii="Arial" w:hAnsi="Arial" w:cs="Arial"/>
          <w:b/>
          <w:color w:val="0000FF"/>
        </w:rPr>
        <w:t>Confidentiality</w:t>
      </w:r>
    </w:p>
    <w:p w14:paraId="5C52176C" w14:textId="77777777" w:rsidR="0064427E" w:rsidRPr="00FC16C5" w:rsidRDefault="0064427E" w:rsidP="0064427E">
      <w:pPr>
        <w:pStyle w:val="NoSpacing"/>
        <w:rPr>
          <w:rFonts w:ascii="Arial" w:hAnsi="Arial" w:cs="Arial"/>
          <w:b/>
        </w:rPr>
      </w:pPr>
    </w:p>
    <w:p w14:paraId="7B21E187" w14:textId="0E7B9323" w:rsidR="0064427E" w:rsidRPr="00FC16C5" w:rsidRDefault="00A211F7" w:rsidP="0064427E">
      <w:pPr>
        <w:pStyle w:val="Mainheading"/>
        <w:spacing w:after="0" w:line="240" w:lineRule="auto"/>
        <w:rPr>
          <w:rFonts w:ascii="Arial" w:hAnsi="Arial" w:cs="Arial"/>
          <w:b w:val="0"/>
          <w:sz w:val="22"/>
          <w:szCs w:val="22"/>
        </w:rPr>
      </w:pPr>
      <w:r>
        <w:rPr>
          <w:rFonts w:ascii="Arial" w:hAnsi="Arial" w:cs="Arial"/>
          <w:b w:val="0"/>
          <w:sz w:val="22"/>
          <w:szCs w:val="22"/>
        </w:rPr>
        <w:t>Supplier</w:t>
      </w:r>
      <w:r w:rsidR="0064427E" w:rsidRPr="00FC16C5">
        <w:rPr>
          <w:rFonts w:ascii="Arial" w:hAnsi="Arial" w:cs="Arial"/>
          <w:b w:val="0"/>
          <w:sz w:val="22"/>
          <w:szCs w:val="22"/>
        </w:rPr>
        <w:t xml:space="preserve">s are expected to keep any information about the work of the </w:t>
      </w:r>
      <w:r w:rsidR="00BB73EB" w:rsidRPr="00FC16C5">
        <w:rPr>
          <w:rFonts w:ascii="Arial" w:hAnsi="Arial" w:cs="Arial"/>
          <w:b w:val="0"/>
          <w:sz w:val="22"/>
          <w:szCs w:val="22"/>
        </w:rPr>
        <w:t>Agency</w:t>
      </w:r>
      <w:r w:rsidR="0064427E" w:rsidRPr="00FC16C5">
        <w:rPr>
          <w:rFonts w:ascii="Arial" w:hAnsi="Arial" w:cs="Arial"/>
          <w:b w:val="0"/>
          <w:sz w:val="22"/>
          <w:szCs w:val="22"/>
        </w:rPr>
        <w:t xml:space="preserve"> or staff details totally confidential</w:t>
      </w:r>
      <w:r w:rsidR="00FC06C8">
        <w:rPr>
          <w:rFonts w:ascii="Arial" w:hAnsi="Arial" w:cs="Arial"/>
          <w:b w:val="0"/>
          <w:sz w:val="22"/>
          <w:szCs w:val="22"/>
        </w:rPr>
        <w:t>.</w:t>
      </w:r>
    </w:p>
    <w:p w14:paraId="78180C6F" w14:textId="77777777" w:rsidR="00406C9A" w:rsidRPr="00FC16C5" w:rsidRDefault="00406C9A" w:rsidP="00B6335C">
      <w:pPr>
        <w:pStyle w:val="Maintext"/>
        <w:spacing w:after="0" w:line="240" w:lineRule="auto"/>
        <w:ind w:right="301"/>
        <w:rPr>
          <w:rFonts w:ascii="Arial" w:hAnsi="Arial" w:cs="Arial"/>
          <w:sz w:val="22"/>
          <w:szCs w:val="22"/>
        </w:rPr>
      </w:pPr>
    </w:p>
    <w:p w14:paraId="34F154DC" w14:textId="3F63A6DB" w:rsidR="00C40A62" w:rsidRPr="00B841D7" w:rsidRDefault="00C40A62" w:rsidP="00C40A62">
      <w:pPr>
        <w:autoSpaceDE w:val="0"/>
        <w:autoSpaceDN w:val="0"/>
        <w:adjustRightInd w:val="0"/>
        <w:rPr>
          <w:rFonts w:ascii="Arial" w:hAnsi="Arial" w:cs="Arial"/>
          <w:b/>
          <w:color w:val="0000FF"/>
        </w:rPr>
      </w:pPr>
      <w:r w:rsidRPr="00B841D7">
        <w:rPr>
          <w:rFonts w:ascii="Arial" w:hAnsi="Arial" w:cs="Arial"/>
          <w:b/>
          <w:color w:val="0000FF"/>
        </w:rPr>
        <w:t>O &amp; M’s</w:t>
      </w:r>
    </w:p>
    <w:p w14:paraId="50E48D45" w14:textId="77777777" w:rsidR="00880544" w:rsidRDefault="00880544" w:rsidP="00880544">
      <w:pPr>
        <w:rPr>
          <w:rFonts w:ascii="Arial" w:hAnsi="Arial" w:cs="Arial"/>
          <w:lang w:val="en-US"/>
        </w:rPr>
      </w:pPr>
    </w:p>
    <w:p w14:paraId="2A21E6F1" w14:textId="2F29EB66" w:rsidR="00C40A62" w:rsidRDefault="00C40A62" w:rsidP="00880544">
      <w:pPr>
        <w:rPr>
          <w:rFonts w:ascii="Arial" w:hAnsi="Arial" w:cs="Arial"/>
          <w:lang w:val="en-US"/>
        </w:rPr>
      </w:pPr>
      <w:r w:rsidRPr="00880544">
        <w:rPr>
          <w:rFonts w:ascii="Arial" w:hAnsi="Arial" w:cs="Arial"/>
          <w:lang w:val="en-US"/>
        </w:rPr>
        <w:t xml:space="preserve">Electronic </w:t>
      </w:r>
      <w:r w:rsidR="00B147A7">
        <w:rPr>
          <w:rFonts w:ascii="Arial" w:hAnsi="Arial" w:cs="Arial"/>
          <w:lang w:val="en-US"/>
        </w:rPr>
        <w:t xml:space="preserve">O </w:t>
      </w:r>
      <w:r w:rsidRPr="008668D7">
        <w:rPr>
          <w:rFonts w:ascii="Arial" w:hAnsi="Arial" w:cs="Arial"/>
          <w:lang w:val="en-US"/>
        </w:rPr>
        <w:t>and M</w:t>
      </w:r>
      <w:r w:rsidRPr="00880544">
        <w:rPr>
          <w:rFonts w:ascii="Arial" w:hAnsi="Arial" w:cs="Arial"/>
          <w:lang w:val="en-US"/>
        </w:rPr>
        <w:t xml:space="preserve"> manuals will be provided at the end of the works</w:t>
      </w:r>
      <w:r w:rsidR="0024477C">
        <w:rPr>
          <w:rFonts w:ascii="Arial" w:hAnsi="Arial" w:cs="Arial"/>
          <w:lang w:val="en-US"/>
        </w:rPr>
        <w:t xml:space="preserve"> </w:t>
      </w:r>
      <w:r w:rsidR="005E21E3">
        <w:rPr>
          <w:rFonts w:ascii="Arial" w:hAnsi="Arial" w:cs="Arial"/>
          <w:lang w:val="en-US"/>
        </w:rPr>
        <w:t>listing m</w:t>
      </w:r>
      <w:r w:rsidRPr="00880544">
        <w:rPr>
          <w:rFonts w:ascii="Arial" w:hAnsi="Arial" w:cs="Arial"/>
          <w:lang w:val="en-US"/>
        </w:rPr>
        <w:t xml:space="preserve">anufacturer’s literature </w:t>
      </w:r>
      <w:r w:rsidR="005E21E3">
        <w:rPr>
          <w:rFonts w:ascii="Arial" w:hAnsi="Arial" w:cs="Arial"/>
          <w:lang w:val="en-US"/>
        </w:rPr>
        <w:t>and product details</w:t>
      </w:r>
      <w:r w:rsidRPr="00880544">
        <w:rPr>
          <w:rFonts w:ascii="Arial" w:hAnsi="Arial" w:cs="Arial"/>
          <w:lang w:val="en-US"/>
        </w:rPr>
        <w:t>.</w:t>
      </w:r>
    </w:p>
    <w:p w14:paraId="3DEF4A86" w14:textId="200AD6BD" w:rsidR="00D354E1" w:rsidRDefault="00D354E1" w:rsidP="00880544">
      <w:pPr>
        <w:rPr>
          <w:rFonts w:ascii="Arial" w:hAnsi="Arial" w:cs="Arial"/>
          <w:lang w:val="en-US"/>
        </w:rPr>
      </w:pPr>
    </w:p>
    <w:p w14:paraId="18C7914C" w14:textId="18676704" w:rsidR="008B3A92" w:rsidRPr="00B841D7" w:rsidRDefault="008B3A92" w:rsidP="008B3A92">
      <w:pPr>
        <w:autoSpaceDE w:val="0"/>
        <w:autoSpaceDN w:val="0"/>
        <w:adjustRightInd w:val="0"/>
        <w:rPr>
          <w:rFonts w:ascii="Arial" w:hAnsi="Arial" w:cs="Arial"/>
          <w:b/>
          <w:color w:val="0000FF"/>
        </w:rPr>
      </w:pPr>
      <w:r>
        <w:rPr>
          <w:rFonts w:ascii="Arial" w:hAnsi="Arial" w:cs="Arial"/>
          <w:b/>
          <w:color w:val="0000FF"/>
        </w:rPr>
        <w:t>Confidence in your tender return</w:t>
      </w:r>
    </w:p>
    <w:p w14:paraId="3B1DC80F" w14:textId="77777777" w:rsidR="008B3A92" w:rsidRDefault="008B3A92" w:rsidP="008B3A92">
      <w:pPr>
        <w:rPr>
          <w:rFonts w:ascii="Arial" w:hAnsi="Arial" w:cs="Arial"/>
          <w:lang w:val="en-US"/>
        </w:rPr>
      </w:pPr>
    </w:p>
    <w:p w14:paraId="79337DF6" w14:textId="7F69187B" w:rsidR="008B3A92" w:rsidRPr="00E43DC0" w:rsidRDefault="008B3A92" w:rsidP="008B3A92">
      <w:pPr>
        <w:rPr>
          <w:rFonts w:ascii="Arial" w:hAnsi="Arial" w:cs="Arial"/>
          <w:lang w:val="en-US"/>
        </w:rPr>
      </w:pPr>
      <w:r w:rsidRPr="00E43DC0">
        <w:rPr>
          <w:rFonts w:ascii="Arial" w:hAnsi="Arial" w:cs="Arial"/>
          <w:lang w:val="en-US"/>
        </w:rPr>
        <w:t>Please</w:t>
      </w:r>
      <w:r w:rsidR="00E42407" w:rsidRPr="00E43DC0">
        <w:rPr>
          <w:rFonts w:ascii="Arial" w:hAnsi="Arial" w:cs="Arial"/>
          <w:lang w:val="en-US"/>
        </w:rPr>
        <w:t xml:space="preserve"> make sure that what you have quoted against can be achieved</w:t>
      </w:r>
      <w:r w:rsidR="004B7233" w:rsidRPr="00E43DC0">
        <w:rPr>
          <w:rFonts w:ascii="Arial" w:hAnsi="Arial" w:cs="Arial"/>
          <w:lang w:val="en-US"/>
        </w:rPr>
        <w:t xml:space="preserve"> and you have made allowance for each and every part of the specification and the subsequent </w:t>
      </w:r>
      <w:r w:rsidR="00100EE6" w:rsidRPr="00E43DC0">
        <w:rPr>
          <w:rFonts w:ascii="Arial" w:hAnsi="Arial" w:cs="Arial"/>
          <w:lang w:val="en-US"/>
        </w:rPr>
        <w:t xml:space="preserve">parts of it. </w:t>
      </w:r>
      <w:r w:rsidR="007D3753" w:rsidRPr="00E43DC0">
        <w:rPr>
          <w:rFonts w:ascii="Arial" w:hAnsi="Arial" w:cs="Arial"/>
          <w:lang w:val="en-US"/>
        </w:rPr>
        <w:t xml:space="preserve">If you are unsure, </w:t>
      </w:r>
      <w:r w:rsidR="00D229EA" w:rsidRPr="00E43DC0">
        <w:rPr>
          <w:rFonts w:ascii="Arial" w:hAnsi="Arial" w:cs="Arial"/>
          <w:lang w:val="en-US"/>
        </w:rPr>
        <w:t xml:space="preserve">please </w:t>
      </w:r>
      <w:r w:rsidR="000933FA" w:rsidRPr="00E43DC0">
        <w:rPr>
          <w:rFonts w:ascii="Arial" w:hAnsi="Arial" w:cs="Arial"/>
          <w:lang w:val="en-US"/>
        </w:rPr>
        <w:t>check</w:t>
      </w:r>
      <w:r w:rsidR="00D229EA" w:rsidRPr="00E43DC0">
        <w:rPr>
          <w:rFonts w:ascii="Arial" w:hAnsi="Arial" w:cs="Arial"/>
          <w:lang w:val="en-US"/>
        </w:rPr>
        <w:t xml:space="preserve"> with </w:t>
      </w:r>
      <w:r w:rsidR="00E43DC0" w:rsidRPr="00E43DC0">
        <w:rPr>
          <w:rFonts w:ascii="Arial" w:hAnsi="Arial" w:cs="Arial"/>
          <w:lang w:val="en-US"/>
        </w:rPr>
        <w:t>the Agency</w:t>
      </w:r>
      <w:r w:rsidR="00017F59" w:rsidRPr="00E43DC0">
        <w:rPr>
          <w:rFonts w:ascii="Arial" w:hAnsi="Arial" w:cs="Arial"/>
          <w:lang w:val="en-US"/>
        </w:rPr>
        <w:t xml:space="preserve"> or your suppliers. If you wish to re-visit site </w:t>
      </w:r>
      <w:r w:rsidR="006004B0" w:rsidRPr="00E43DC0">
        <w:rPr>
          <w:rFonts w:ascii="Arial" w:hAnsi="Arial" w:cs="Arial"/>
          <w:lang w:val="en-US"/>
        </w:rPr>
        <w:t>to confirm or check</w:t>
      </w:r>
      <w:r w:rsidR="00FB278D" w:rsidRPr="00E43DC0">
        <w:rPr>
          <w:rFonts w:ascii="Arial" w:hAnsi="Arial" w:cs="Arial"/>
          <w:lang w:val="en-US"/>
        </w:rPr>
        <w:t xml:space="preserve"> any </w:t>
      </w:r>
      <w:r w:rsidR="009B3976" w:rsidRPr="00E43DC0">
        <w:rPr>
          <w:rFonts w:ascii="Arial" w:hAnsi="Arial" w:cs="Arial"/>
          <w:lang w:val="en-US"/>
        </w:rPr>
        <w:t>clarifications,</w:t>
      </w:r>
      <w:r w:rsidR="00FB278D" w:rsidRPr="00E43DC0">
        <w:rPr>
          <w:rFonts w:ascii="Arial" w:hAnsi="Arial" w:cs="Arial"/>
          <w:lang w:val="en-US"/>
        </w:rPr>
        <w:t xml:space="preserve"> we would be happy to accommodate as long as it is within the tender </w:t>
      </w:r>
      <w:r w:rsidR="004D3134" w:rsidRPr="00E43DC0">
        <w:rPr>
          <w:rFonts w:ascii="Arial" w:hAnsi="Arial" w:cs="Arial"/>
          <w:lang w:val="en-US"/>
        </w:rPr>
        <w:t xml:space="preserve">window. </w:t>
      </w:r>
      <w:r w:rsidR="00376AC2" w:rsidRPr="00E43DC0">
        <w:rPr>
          <w:rFonts w:ascii="Arial" w:hAnsi="Arial" w:cs="Arial"/>
          <w:lang w:val="en-US"/>
        </w:rPr>
        <w:t xml:space="preserve">All </w:t>
      </w:r>
      <w:r w:rsidR="009B3976" w:rsidRPr="00E43DC0">
        <w:rPr>
          <w:rFonts w:ascii="Arial" w:hAnsi="Arial" w:cs="Arial"/>
          <w:lang w:val="en-US"/>
        </w:rPr>
        <w:t>correspondence</w:t>
      </w:r>
      <w:r w:rsidR="00376AC2" w:rsidRPr="00E43DC0">
        <w:rPr>
          <w:rFonts w:ascii="Arial" w:hAnsi="Arial" w:cs="Arial"/>
          <w:lang w:val="en-US"/>
        </w:rPr>
        <w:t xml:space="preserve"> can be carried out via Atamis</w:t>
      </w:r>
      <w:r w:rsidR="009B3976" w:rsidRPr="00E43DC0">
        <w:rPr>
          <w:rFonts w:ascii="Arial" w:hAnsi="Arial" w:cs="Arial"/>
          <w:lang w:val="en-US"/>
        </w:rPr>
        <w:t xml:space="preserve"> e-tendering portal.</w:t>
      </w:r>
    </w:p>
    <w:p w14:paraId="19BB09E2" w14:textId="77777777" w:rsidR="003C43A6" w:rsidRDefault="003C43A6" w:rsidP="00880544">
      <w:pPr>
        <w:rPr>
          <w:rFonts w:ascii="Arial" w:hAnsi="Arial" w:cs="Arial"/>
          <w:lang w:val="en-US"/>
        </w:rPr>
      </w:pPr>
    </w:p>
    <w:p w14:paraId="155618A9" w14:textId="386F6489" w:rsidR="003C43A6" w:rsidRPr="00B841D7" w:rsidRDefault="003C43A6" w:rsidP="003C43A6">
      <w:pPr>
        <w:autoSpaceDE w:val="0"/>
        <w:autoSpaceDN w:val="0"/>
        <w:adjustRightInd w:val="0"/>
        <w:rPr>
          <w:rFonts w:ascii="Arial" w:hAnsi="Arial" w:cs="Arial"/>
          <w:b/>
          <w:color w:val="0000FF"/>
        </w:rPr>
      </w:pPr>
      <w:r>
        <w:rPr>
          <w:rFonts w:ascii="Arial" w:hAnsi="Arial" w:cs="Arial"/>
          <w:b/>
          <w:color w:val="0000FF"/>
        </w:rPr>
        <w:t>Price Breakdown</w:t>
      </w:r>
    </w:p>
    <w:p w14:paraId="22FCB6A1" w14:textId="77777777" w:rsidR="003C43A6" w:rsidRDefault="003C43A6" w:rsidP="003C43A6">
      <w:pPr>
        <w:rPr>
          <w:rFonts w:ascii="Arial" w:hAnsi="Arial" w:cs="Arial"/>
          <w:lang w:val="en-US"/>
        </w:rPr>
      </w:pPr>
    </w:p>
    <w:p w14:paraId="525C69DD" w14:textId="7A1DF784" w:rsidR="00897D52" w:rsidRDefault="003C43A6" w:rsidP="00897D52">
      <w:pPr>
        <w:pStyle w:val="NoSpacing"/>
        <w:rPr>
          <w:rFonts w:ascii="Arial" w:hAnsi="Arial" w:cs="Arial"/>
        </w:rPr>
      </w:pPr>
      <w:r w:rsidRPr="00E43DC0">
        <w:rPr>
          <w:rFonts w:ascii="Arial" w:hAnsi="Arial" w:cs="Arial"/>
          <w:lang w:val="en-US"/>
        </w:rPr>
        <w:t xml:space="preserve">Please provide a </w:t>
      </w:r>
      <w:r w:rsidR="000D62B3" w:rsidRPr="00E43DC0">
        <w:rPr>
          <w:rFonts w:ascii="Arial" w:hAnsi="Arial" w:cs="Arial"/>
          <w:lang w:val="en-US"/>
        </w:rPr>
        <w:t xml:space="preserve">detailed </w:t>
      </w:r>
      <w:r w:rsidRPr="00E43DC0">
        <w:rPr>
          <w:rFonts w:ascii="Arial" w:hAnsi="Arial" w:cs="Arial"/>
          <w:lang w:val="en-US"/>
        </w:rPr>
        <w:t>price breakdo</w:t>
      </w:r>
      <w:r w:rsidR="000D62B3" w:rsidRPr="00E43DC0">
        <w:rPr>
          <w:rFonts w:ascii="Arial" w:hAnsi="Arial" w:cs="Arial"/>
          <w:lang w:val="en-US"/>
        </w:rPr>
        <w:t>w</w:t>
      </w:r>
      <w:r w:rsidRPr="00E43DC0">
        <w:rPr>
          <w:rFonts w:ascii="Arial" w:hAnsi="Arial" w:cs="Arial"/>
          <w:lang w:val="en-US"/>
        </w:rPr>
        <w:t xml:space="preserve">n </w:t>
      </w:r>
      <w:r w:rsidR="003F5B8B">
        <w:rPr>
          <w:rFonts w:ascii="Arial" w:hAnsi="Arial" w:cs="Arial"/>
          <w:lang w:val="en-US"/>
        </w:rPr>
        <w:t xml:space="preserve">of each of the </w:t>
      </w:r>
      <w:r w:rsidR="000933FA">
        <w:rPr>
          <w:rFonts w:ascii="Arial" w:hAnsi="Arial" w:cs="Arial"/>
          <w:lang w:val="en-US"/>
        </w:rPr>
        <w:t>car parks</w:t>
      </w:r>
      <w:r w:rsidR="00A3179E">
        <w:rPr>
          <w:rFonts w:ascii="Arial" w:hAnsi="Arial" w:cs="Arial"/>
          <w:lang w:val="en-US"/>
        </w:rPr>
        <w:t xml:space="preserve"> and roads</w:t>
      </w:r>
      <w:r w:rsidR="00F44BDC">
        <w:rPr>
          <w:rFonts w:ascii="Arial" w:hAnsi="Arial" w:cs="Arial"/>
          <w:lang w:val="en-US"/>
        </w:rPr>
        <w:t>, shown on the drawing layout, through</w:t>
      </w:r>
      <w:r w:rsidRPr="00E43DC0">
        <w:rPr>
          <w:rFonts w:ascii="Arial" w:hAnsi="Arial" w:cs="Arial"/>
          <w:lang w:val="en-US"/>
        </w:rPr>
        <w:t xml:space="preserve"> the Atamis</w:t>
      </w:r>
      <w:r w:rsidR="000D62B3" w:rsidRPr="00E43DC0">
        <w:rPr>
          <w:rFonts w:ascii="Arial" w:hAnsi="Arial" w:cs="Arial"/>
          <w:lang w:val="en-US"/>
        </w:rPr>
        <w:t xml:space="preserve"> commercial envelope</w:t>
      </w:r>
      <w:r w:rsidR="008735D8" w:rsidRPr="00E43DC0">
        <w:rPr>
          <w:rFonts w:ascii="Arial" w:hAnsi="Arial" w:cs="Arial"/>
          <w:lang w:val="en-US"/>
        </w:rPr>
        <w:t>.</w:t>
      </w:r>
      <w:r w:rsidR="00897D52">
        <w:rPr>
          <w:rFonts w:ascii="Arial" w:hAnsi="Arial" w:cs="Arial"/>
          <w:lang w:val="en-US"/>
        </w:rPr>
        <w:t xml:space="preserve"> </w:t>
      </w:r>
      <w:r w:rsidR="00897D52">
        <w:rPr>
          <w:rFonts w:ascii="Arial" w:hAnsi="Arial" w:cs="Arial"/>
        </w:rPr>
        <w:t>When returning the commercial costs, please breakdown all the costs associated for each carpark</w:t>
      </w:r>
      <w:r w:rsidR="00053558">
        <w:rPr>
          <w:rFonts w:ascii="Arial" w:hAnsi="Arial" w:cs="Arial"/>
        </w:rPr>
        <w:t xml:space="preserve"> and each section of road</w:t>
      </w:r>
      <w:r w:rsidR="00897D52">
        <w:rPr>
          <w:rFonts w:ascii="Arial" w:hAnsi="Arial" w:cs="Arial"/>
        </w:rPr>
        <w:t>.</w:t>
      </w:r>
      <w:r w:rsidR="007F77D2">
        <w:rPr>
          <w:rFonts w:ascii="Arial" w:hAnsi="Arial" w:cs="Arial"/>
        </w:rPr>
        <w:t xml:space="preserve"> These cost</w:t>
      </w:r>
      <w:r w:rsidR="00053558">
        <w:rPr>
          <w:rFonts w:ascii="Arial" w:hAnsi="Arial" w:cs="Arial"/>
        </w:rPr>
        <w:t>s</w:t>
      </w:r>
      <w:r w:rsidR="007F77D2">
        <w:rPr>
          <w:rFonts w:ascii="Arial" w:hAnsi="Arial" w:cs="Arial"/>
        </w:rPr>
        <w:t xml:space="preserve"> must be fully installed</w:t>
      </w:r>
      <w:r w:rsidR="00053558">
        <w:rPr>
          <w:rFonts w:ascii="Arial" w:hAnsi="Arial" w:cs="Arial"/>
        </w:rPr>
        <w:t xml:space="preserve"> </w:t>
      </w:r>
      <w:r w:rsidR="00F52487">
        <w:rPr>
          <w:rFonts w:ascii="Arial" w:hAnsi="Arial" w:cs="Arial"/>
        </w:rPr>
        <w:t xml:space="preserve">total </w:t>
      </w:r>
      <w:r w:rsidR="00053558">
        <w:rPr>
          <w:rFonts w:ascii="Arial" w:hAnsi="Arial" w:cs="Arial"/>
        </w:rPr>
        <w:t>and n</w:t>
      </w:r>
      <w:r w:rsidR="00F52487">
        <w:rPr>
          <w:rFonts w:ascii="Arial" w:hAnsi="Arial" w:cs="Arial"/>
        </w:rPr>
        <w:t>o</w:t>
      </w:r>
      <w:r w:rsidR="00053558">
        <w:rPr>
          <w:rFonts w:ascii="Arial" w:hAnsi="Arial" w:cs="Arial"/>
        </w:rPr>
        <w:t xml:space="preserve">t per </w:t>
      </w:r>
      <w:r w:rsidR="008A2AE8">
        <w:rPr>
          <w:rFonts w:ascii="Arial" w:hAnsi="Arial" w:cs="Arial"/>
        </w:rPr>
        <w:t xml:space="preserve">square </w:t>
      </w:r>
      <w:r w:rsidR="00053558">
        <w:rPr>
          <w:rFonts w:ascii="Arial" w:hAnsi="Arial" w:cs="Arial"/>
        </w:rPr>
        <w:t xml:space="preserve">meter. </w:t>
      </w:r>
    </w:p>
    <w:p w14:paraId="34CFFCCC" w14:textId="3E562C56" w:rsidR="00C40A62" w:rsidRDefault="00C40A62" w:rsidP="003C43A6">
      <w:pPr>
        <w:rPr>
          <w:rFonts w:ascii="Arial" w:hAnsi="Arial" w:cs="Arial"/>
          <w:lang w:val="en-US"/>
        </w:rPr>
      </w:pPr>
    </w:p>
    <w:p w14:paraId="1E7ED68D" w14:textId="02F9AA3B" w:rsidR="004514EC" w:rsidRDefault="004514EC" w:rsidP="003C43A6">
      <w:pPr>
        <w:rPr>
          <w:rFonts w:ascii="Arial" w:hAnsi="Arial" w:cs="Arial"/>
          <w:lang w:val="en-US"/>
        </w:rPr>
      </w:pPr>
    </w:p>
    <w:p w14:paraId="3B0E1728" w14:textId="77777777" w:rsidR="00F45F7E" w:rsidRDefault="00F45F7E" w:rsidP="003C43A6">
      <w:pPr>
        <w:rPr>
          <w:rFonts w:ascii="Arial" w:hAnsi="Arial" w:cs="Arial"/>
          <w:lang w:val="en-US"/>
        </w:rPr>
      </w:pPr>
    </w:p>
    <w:p w14:paraId="2B874FC1" w14:textId="77777777" w:rsidR="00F45F7E" w:rsidRDefault="00F45F7E" w:rsidP="003C43A6">
      <w:pPr>
        <w:rPr>
          <w:rFonts w:ascii="Arial" w:hAnsi="Arial" w:cs="Arial"/>
          <w:lang w:val="en-US"/>
        </w:rPr>
      </w:pPr>
    </w:p>
    <w:p w14:paraId="2D299CF9" w14:textId="77777777" w:rsidR="00F45F7E" w:rsidRDefault="00F45F7E" w:rsidP="003C43A6">
      <w:pPr>
        <w:rPr>
          <w:rFonts w:ascii="Arial" w:hAnsi="Arial" w:cs="Arial"/>
          <w:lang w:val="en-US"/>
        </w:rPr>
      </w:pPr>
    </w:p>
    <w:p w14:paraId="7F1D4D86" w14:textId="77777777" w:rsidR="00F45F7E" w:rsidRDefault="00F45F7E" w:rsidP="003C43A6">
      <w:pPr>
        <w:rPr>
          <w:rFonts w:ascii="Arial" w:hAnsi="Arial" w:cs="Arial"/>
          <w:lang w:val="en-US"/>
        </w:rPr>
      </w:pPr>
    </w:p>
    <w:p w14:paraId="3FD0924C" w14:textId="77777777" w:rsidR="00F45F7E" w:rsidRDefault="00F45F7E" w:rsidP="003C43A6">
      <w:pPr>
        <w:rPr>
          <w:rFonts w:ascii="Arial" w:hAnsi="Arial" w:cs="Arial"/>
          <w:lang w:val="en-US"/>
        </w:rPr>
      </w:pPr>
    </w:p>
    <w:p w14:paraId="12A62002" w14:textId="77777777" w:rsidR="00F45F7E" w:rsidRDefault="00F45F7E" w:rsidP="003C43A6">
      <w:pPr>
        <w:rPr>
          <w:rFonts w:ascii="Arial" w:hAnsi="Arial" w:cs="Arial"/>
          <w:lang w:val="en-US"/>
        </w:rPr>
      </w:pPr>
    </w:p>
    <w:p w14:paraId="0FC5E954" w14:textId="4D6A4D02" w:rsidR="00F45F7E" w:rsidRDefault="00F45F7E" w:rsidP="00F45F7E">
      <w:pPr>
        <w:pStyle w:val="NoSpacing"/>
        <w:rPr>
          <w:rFonts w:ascii="Arial" w:hAnsi="Arial" w:cs="Arial"/>
        </w:rPr>
      </w:pPr>
    </w:p>
    <w:p w14:paraId="0ACDAF2C" w14:textId="77777777" w:rsidR="00F45F7E" w:rsidRDefault="00F45F7E" w:rsidP="003C43A6">
      <w:pPr>
        <w:rPr>
          <w:rFonts w:ascii="Arial" w:hAnsi="Arial" w:cs="Arial"/>
          <w:lang w:val="en-US"/>
        </w:rPr>
      </w:pPr>
    </w:p>
    <w:sectPr w:rsidR="00F45F7E" w:rsidSect="00C210A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9BE1E" w14:textId="77777777" w:rsidR="00824246" w:rsidRDefault="00824246" w:rsidP="0017658D">
      <w:r>
        <w:separator/>
      </w:r>
    </w:p>
  </w:endnote>
  <w:endnote w:type="continuationSeparator" w:id="0">
    <w:p w14:paraId="58F26549" w14:textId="77777777" w:rsidR="00824246" w:rsidRDefault="00824246" w:rsidP="0017658D">
      <w:r>
        <w:continuationSeparator/>
      </w:r>
    </w:p>
  </w:endnote>
  <w:endnote w:type="continuationNotice" w:id="1">
    <w:p w14:paraId="2534F534" w14:textId="77777777" w:rsidR="00824246" w:rsidRDefault="00824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AED4" w14:textId="77777777" w:rsidR="00824246" w:rsidRDefault="00824246" w:rsidP="0017658D">
      <w:r>
        <w:separator/>
      </w:r>
    </w:p>
  </w:footnote>
  <w:footnote w:type="continuationSeparator" w:id="0">
    <w:p w14:paraId="103DA201" w14:textId="77777777" w:rsidR="00824246" w:rsidRDefault="00824246" w:rsidP="0017658D">
      <w:r>
        <w:continuationSeparator/>
      </w:r>
    </w:p>
  </w:footnote>
  <w:footnote w:type="continuationNotice" w:id="1">
    <w:p w14:paraId="7756A1E7" w14:textId="77777777" w:rsidR="00824246" w:rsidRDefault="008242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DCFEBC"/>
    <w:multiLevelType w:val="hybridMultilevel"/>
    <w:tmpl w:val="B6049AD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3528068"/>
    <w:multiLevelType w:val="hybridMultilevel"/>
    <w:tmpl w:val="F70D43F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EC5E638"/>
    <w:multiLevelType w:val="hybridMultilevel"/>
    <w:tmpl w:val="3D914B3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7D476F2"/>
    <w:multiLevelType w:val="multilevel"/>
    <w:tmpl w:val="F07EAD0E"/>
    <w:lvl w:ilvl="0">
      <w:start w:val="6"/>
      <w:numFmt w:val="decimal"/>
      <w:lvlText w:val="%1"/>
      <w:lvlJc w:val="left"/>
      <w:pPr>
        <w:ind w:left="905" w:hanging="480"/>
      </w:pPr>
      <w:rPr>
        <w:rFonts w:hint="default"/>
      </w:rPr>
    </w:lvl>
    <w:lvl w:ilvl="1">
      <w:start w:val="2"/>
      <w:numFmt w:val="decimal"/>
      <w:lvlText w:val="%1.%2"/>
      <w:lvlJc w:val="left"/>
      <w:pPr>
        <w:ind w:left="1020" w:hanging="48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0A466238"/>
    <w:multiLevelType w:val="hybridMultilevel"/>
    <w:tmpl w:val="9D148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0A2CD2"/>
    <w:multiLevelType w:val="hybridMultilevel"/>
    <w:tmpl w:val="571EAB74"/>
    <w:lvl w:ilvl="0" w:tplc="BEE2594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E6666E"/>
    <w:multiLevelType w:val="hybridMultilevel"/>
    <w:tmpl w:val="D1309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2452BE"/>
    <w:multiLevelType w:val="hybridMultilevel"/>
    <w:tmpl w:val="E124CE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D0B6CC7"/>
    <w:multiLevelType w:val="hybridMultilevel"/>
    <w:tmpl w:val="95E4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891309"/>
    <w:multiLevelType w:val="hybridMultilevel"/>
    <w:tmpl w:val="E230D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3D583A"/>
    <w:multiLevelType w:val="hybridMultilevel"/>
    <w:tmpl w:val="F61C5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530C8A"/>
    <w:multiLevelType w:val="hybridMultilevel"/>
    <w:tmpl w:val="783897CA"/>
    <w:lvl w:ilvl="0" w:tplc="AC7A3534">
      <w:start w:val="1"/>
      <w:numFmt w:val="decimal"/>
      <w:pStyle w:val="Heading5"/>
      <w:lvlText w:val="2.%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3168238F"/>
    <w:multiLevelType w:val="hybridMultilevel"/>
    <w:tmpl w:val="CF58E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3E620A"/>
    <w:multiLevelType w:val="hybridMultilevel"/>
    <w:tmpl w:val="C5D4E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372DEA"/>
    <w:multiLevelType w:val="hybridMultilevel"/>
    <w:tmpl w:val="67C6A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986E72"/>
    <w:multiLevelType w:val="hybridMultilevel"/>
    <w:tmpl w:val="9AF05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C536D4"/>
    <w:multiLevelType w:val="hybridMultilevel"/>
    <w:tmpl w:val="4B8C9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D726D9"/>
    <w:multiLevelType w:val="hybridMultilevel"/>
    <w:tmpl w:val="07EC3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CE2C7C"/>
    <w:multiLevelType w:val="hybridMultilevel"/>
    <w:tmpl w:val="7A72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D94381"/>
    <w:multiLevelType w:val="hybridMultilevel"/>
    <w:tmpl w:val="C03A0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E706E0"/>
    <w:multiLevelType w:val="hybridMultilevel"/>
    <w:tmpl w:val="F49ED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623FB8"/>
    <w:multiLevelType w:val="hybridMultilevel"/>
    <w:tmpl w:val="86F86F2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AE08FB"/>
    <w:multiLevelType w:val="hybridMultilevel"/>
    <w:tmpl w:val="44329CD8"/>
    <w:lvl w:ilvl="0" w:tplc="BEE2594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F27D07"/>
    <w:multiLevelType w:val="hybridMultilevel"/>
    <w:tmpl w:val="7812D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187284"/>
    <w:multiLevelType w:val="hybridMultilevel"/>
    <w:tmpl w:val="5DDE7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630D38"/>
    <w:multiLevelType w:val="hybridMultilevel"/>
    <w:tmpl w:val="EB0608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8347B9"/>
    <w:multiLevelType w:val="hybridMultilevel"/>
    <w:tmpl w:val="5854E5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CD6C45"/>
    <w:multiLevelType w:val="hybridMultilevel"/>
    <w:tmpl w:val="A55C6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0F134D"/>
    <w:multiLevelType w:val="hybridMultilevel"/>
    <w:tmpl w:val="2E5E52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08737226">
    <w:abstractNumId w:val="11"/>
  </w:num>
  <w:num w:numId="2" w16cid:durableId="2062825228">
    <w:abstractNumId w:val="18"/>
  </w:num>
  <w:num w:numId="3" w16cid:durableId="26562700">
    <w:abstractNumId w:val="6"/>
  </w:num>
  <w:num w:numId="4" w16cid:durableId="425348955">
    <w:abstractNumId w:val="19"/>
  </w:num>
  <w:num w:numId="5" w16cid:durableId="978993731">
    <w:abstractNumId w:val="15"/>
  </w:num>
  <w:num w:numId="6" w16cid:durableId="1940946448">
    <w:abstractNumId w:val="12"/>
  </w:num>
  <w:num w:numId="7" w16cid:durableId="559481905">
    <w:abstractNumId w:val="20"/>
  </w:num>
  <w:num w:numId="8" w16cid:durableId="276528096">
    <w:abstractNumId w:val="13"/>
  </w:num>
  <w:num w:numId="9" w16cid:durableId="487751409">
    <w:abstractNumId w:val="17"/>
  </w:num>
  <w:num w:numId="10" w16cid:durableId="2072652782">
    <w:abstractNumId w:val="22"/>
  </w:num>
  <w:num w:numId="11" w16cid:durableId="1889491047">
    <w:abstractNumId w:val="5"/>
  </w:num>
  <w:num w:numId="12" w16cid:durableId="614560808">
    <w:abstractNumId w:val="10"/>
  </w:num>
  <w:num w:numId="13" w16cid:durableId="777213912">
    <w:abstractNumId w:val="28"/>
  </w:num>
  <w:num w:numId="14" w16cid:durableId="1352611519">
    <w:abstractNumId w:val="27"/>
  </w:num>
  <w:num w:numId="15" w16cid:durableId="665983448">
    <w:abstractNumId w:val="14"/>
  </w:num>
  <w:num w:numId="16" w16cid:durableId="202794688">
    <w:abstractNumId w:val="7"/>
  </w:num>
  <w:num w:numId="17" w16cid:durableId="1488087634">
    <w:abstractNumId w:val="2"/>
  </w:num>
  <w:num w:numId="18" w16cid:durableId="1040782599">
    <w:abstractNumId w:val="21"/>
  </w:num>
  <w:num w:numId="19" w16cid:durableId="2125078778">
    <w:abstractNumId w:val="1"/>
  </w:num>
  <w:num w:numId="20" w16cid:durableId="1118568460">
    <w:abstractNumId w:val="4"/>
  </w:num>
  <w:num w:numId="21" w16cid:durableId="2107075471">
    <w:abstractNumId w:val="16"/>
  </w:num>
  <w:num w:numId="22" w16cid:durableId="154954288">
    <w:abstractNumId w:val="3"/>
  </w:num>
  <w:num w:numId="23" w16cid:durableId="1023173341">
    <w:abstractNumId w:val="23"/>
  </w:num>
  <w:num w:numId="24" w16cid:durableId="1737052536">
    <w:abstractNumId w:val="0"/>
  </w:num>
  <w:num w:numId="25" w16cid:durableId="470556412">
    <w:abstractNumId w:val="9"/>
  </w:num>
  <w:num w:numId="26" w16cid:durableId="544758961">
    <w:abstractNumId w:val="24"/>
  </w:num>
  <w:num w:numId="27" w16cid:durableId="1027485906">
    <w:abstractNumId w:val="8"/>
  </w:num>
  <w:num w:numId="28" w16cid:durableId="2062942328">
    <w:abstractNumId w:val="26"/>
  </w:num>
  <w:num w:numId="29" w16cid:durableId="174510311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735"/>
    <w:rsid w:val="00000299"/>
    <w:rsid w:val="00001ECD"/>
    <w:rsid w:val="000021F4"/>
    <w:rsid w:val="00002705"/>
    <w:rsid w:val="00004119"/>
    <w:rsid w:val="000050C6"/>
    <w:rsid w:val="00005369"/>
    <w:rsid w:val="0000545A"/>
    <w:rsid w:val="00006BAE"/>
    <w:rsid w:val="00006FCB"/>
    <w:rsid w:val="000116A8"/>
    <w:rsid w:val="00014CF1"/>
    <w:rsid w:val="00015951"/>
    <w:rsid w:val="0001705B"/>
    <w:rsid w:val="00017F59"/>
    <w:rsid w:val="0002034E"/>
    <w:rsid w:val="00020364"/>
    <w:rsid w:val="000216DA"/>
    <w:rsid w:val="00021C1D"/>
    <w:rsid w:val="000253EC"/>
    <w:rsid w:val="0002596C"/>
    <w:rsid w:val="00025DC4"/>
    <w:rsid w:val="0002686F"/>
    <w:rsid w:val="00030982"/>
    <w:rsid w:val="00031060"/>
    <w:rsid w:val="00031C5B"/>
    <w:rsid w:val="00031E34"/>
    <w:rsid w:val="00032A61"/>
    <w:rsid w:val="00032C84"/>
    <w:rsid w:val="00033338"/>
    <w:rsid w:val="00033F7E"/>
    <w:rsid w:val="00035D3E"/>
    <w:rsid w:val="00036428"/>
    <w:rsid w:val="00036978"/>
    <w:rsid w:val="00037085"/>
    <w:rsid w:val="0003766C"/>
    <w:rsid w:val="00040839"/>
    <w:rsid w:val="00040960"/>
    <w:rsid w:val="00040E94"/>
    <w:rsid w:val="0004216E"/>
    <w:rsid w:val="00042BA5"/>
    <w:rsid w:val="00043A37"/>
    <w:rsid w:val="00043BE1"/>
    <w:rsid w:val="00045522"/>
    <w:rsid w:val="0004583A"/>
    <w:rsid w:val="00046002"/>
    <w:rsid w:val="00046882"/>
    <w:rsid w:val="00046C75"/>
    <w:rsid w:val="000477E3"/>
    <w:rsid w:val="00047E33"/>
    <w:rsid w:val="00047EFE"/>
    <w:rsid w:val="00050C38"/>
    <w:rsid w:val="00053558"/>
    <w:rsid w:val="00053ADE"/>
    <w:rsid w:val="00054CC5"/>
    <w:rsid w:val="000555EB"/>
    <w:rsid w:val="000565E4"/>
    <w:rsid w:val="00061E23"/>
    <w:rsid w:val="00062142"/>
    <w:rsid w:val="0006645A"/>
    <w:rsid w:val="00066EE9"/>
    <w:rsid w:val="00067F2F"/>
    <w:rsid w:val="0007297C"/>
    <w:rsid w:val="00073A6F"/>
    <w:rsid w:val="000741F4"/>
    <w:rsid w:val="00074615"/>
    <w:rsid w:val="00077D80"/>
    <w:rsid w:val="00082147"/>
    <w:rsid w:val="000822E1"/>
    <w:rsid w:val="00082B38"/>
    <w:rsid w:val="000837D9"/>
    <w:rsid w:val="00085A79"/>
    <w:rsid w:val="00085C25"/>
    <w:rsid w:val="00087336"/>
    <w:rsid w:val="00087400"/>
    <w:rsid w:val="00092775"/>
    <w:rsid w:val="00092FC2"/>
    <w:rsid w:val="000933FA"/>
    <w:rsid w:val="00093A00"/>
    <w:rsid w:val="000941FF"/>
    <w:rsid w:val="00096BF5"/>
    <w:rsid w:val="00096C82"/>
    <w:rsid w:val="00097591"/>
    <w:rsid w:val="000A0DA2"/>
    <w:rsid w:val="000A14EF"/>
    <w:rsid w:val="000A1C88"/>
    <w:rsid w:val="000A335A"/>
    <w:rsid w:val="000A4E42"/>
    <w:rsid w:val="000A5B26"/>
    <w:rsid w:val="000A7BAF"/>
    <w:rsid w:val="000B0C74"/>
    <w:rsid w:val="000B185E"/>
    <w:rsid w:val="000B2B89"/>
    <w:rsid w:val="000B2E93"/>
    <w:rsid w:val="000B33A7"/>
    <w:rsid w:val="000B3509"/>
    <w:rsid w:val="000B40DB"/>
    <w:rsid w:val="000B43C3"/>
    <w:rsid w:val="000B5D0F"/>
    <w:rsid w:val="000B677F"/>
    <w:rsid w:val="000B67EA"/>
    <w:rsid w:val="000C10FF"/>
    <w:rsid w:val="000C1398"/>
    <w:rsid w:val="000C2099"/>
    <w:rsid w:val="000C248F"/>
    <w:rsid w:val="000C2B79"/>
    <w:rsid w:val="000C3DC2"/>
    <w:rsid w:val="000C4471"/>
    <w:rsid w:val="000C6131"/>
    <w:rsid w:val="000C68B9"/>
    <w:rsid w:val="000D1114"/>
    <w:rsid w:val="000D11FE"/>
    <w:rsid w:val="000D18A9"/>
    <w:rsid w:val="000D1C09"/>
    <w:rsid w:val="000D2088"/>
    <w:rsid w:val="000D3BC8"/>
    <w:rsid w:val="000D47F0"/>
    <w:rsid w:val="000D4D7C"/>
    <w:rsid w:val="000D62B3"/>
    <w:rsid w:val="000D68C9"/>
    <w:rsid w:val="000D7554"/>
    <w:rsid w:val="000D7926"/>
    <w:rsid w:val="000E1051"/>
    <w:rsid w:val="000E50E0"/>
    <w:rsid w:val="000E631C"/>
    <w:rsid w:val="000E67C4"/>
    <w:rsid w:val="000E7E13"/>
    <w:rsid w:val="000F0DCF"/>
    <w:rsid w:val="000F1340"/>
    <w:rsid w:val="000F18EA"/>
    <w:rsid w:val="000F2B94"/>
    <w:rsid w:val="000F3757"/>
    <w:rsid w:val="000F38DB"/>
    <w:rsid w:val="000F3CE6"/>
    <w:rsid w:val="000F4BC0"/>
    <w:rsid w:val="000F590D"/>
    <w:rsid w:val="000F79F3"/>
    <w:rsid w:val="0010033F"/>
    <w:rsid w:val="00100EE6"/>
    <w:rsid w:val="0010259C"/>
    <w:rsid w:val="00102F28"/>
    <w:rsid w:val="0010432F"/>
    <w:rsid w:val="00107101"/>
    <w:rsid w:val="001072BD"/>
    <w:rsid w:val="00107355"/>
    <w:rsid w:val="00107ABD"/>
    <w:rsid w:val="00110C01"/>
    <w:rsid w:val="001129F6"/>
    <w:rsid w:val="00112DAA"/>
    <w:rsid w:val="00113549"/>
    <w:rsid w:val="0011388F"/>
    <w:rsid w:val="00113B58"/>
    <w:rsid w:val="0011659F"/>
    <w:rsid w:val="00116C9C"/>
    <w:rsid w:val="00116E67"/>
    <w:rsid w:val="001170EE"/>
    <w:rsid w:val="0012011B"/>
    <w:rsid w:val="0012016D"/>
    <w:rsid w:val="00120414"/>
    <w:rsid w:val="00120966"/>
    <w:rsid w:val="00120F14"/>
    <w:rsid w:val="001215CE"/>
    <w:rsid w:val="001216C3"/>
    <w:rsid w:val="00121776"/>
    <w:rsid w:val="001219A9"/>
    <w:rsid w:val="00121E17"/>
    <w:rsid w:val="00122A90"/>
    <w:rsid w:val="00124407"/>
    <w:rsid w:val="0012467A"/>
    <w:rsid w:val="0012512B"/>
    <w:rsid w:val="00125EE5"/>
    <w:rsid w:val="00126566"/>
    <w:rsid w:val="001265BA"/>
    <w:rsid w:val="00126865"/>
    <w:rsid w:val="00127E93"/>
    <w:rsid w:val="00134469"/>
    <w:rsid w:val="00136697"/>
    <w:rsid w:val="00141F3E"/>
    <w:rsid w:val="00142116"/>
    <w:rsid w:val="00142583"/>
    <w:rsid w:val="001439E5"/>
    <w:rsid w:val="00143EBE"/>
    <w:rsid w:val="00144B66"/>
    <w:rsid w:val="00146B71"/>
    <w:rsid w:val="00153139"/>
    <w:rsid w:val="00154F41"/>
    <w:rsid w:val="0015761E"/>
    <w:rsid w:val="00160607"/>
    <w:rsid w:val="00161417"/>
    <w:rsid w:val="0016185C"/>
    <w:rsid w:val="00161D5E"/>
    <w:rsid w:val="00164736"/>
    <w:rsid w:val="0016482D"/>
    <w:rsid w:val="0016525B"/>
    <w:rsid w:val="00166695"/>
    <w:rsid w:val="00166930"/>
    <w:rsid w:val="00166F04"/>
    <w:rsid w:val="0016723C"/>
    <w:rsid w:val="00167573"/>
    <w:rsid w:val="0016762E"/>
    <w:rsid w:val="00167CF7"/>
    <w:rsid w:val="00170604"/>
    <w:rsid w:val="00170ACE"/>
    <w:rsid w:val="00171D16"/>
    <w:rsid w:val="00171D96"/>
    <w:rsid w:val="00171FB8"/>
    <w:rsid w:val="00174354"/>
    <w:rsid w:val="00175CD2"/>
    <w:rsid w:val="0017658D"/>
    <w:rsid w:val="001768F9"/>
    <w:rsid w:val="00176E66"/>
    <w:rsid w:val="00177057"/>
    <w:rsid w:val="00180974"/>
    <w:rsid w:val="001815F9"/>
    <w:rsid w:val="0018224D"/>
    <w:rsid w:val="00183045"/>
    <w:rsid w:val="001840D3"/>
    <w:rsid w:val="001844D9"/>
    <w:rsid w:val="001860E3"/>
    <w:rsid w:val="00186DB5"/>
    <w:rsid w:val="0019032A"/>
    <w:rsid w:val="00195465"/>
    <w:rsid w:val="00195799"/>
    <w:rsid w:val="001977F6"/>
    <w:rsid w:val="001A4133"/>
    <w:rsid w:val="001A4294"/>
    <w:rsid w:val="001A4964"/>
    <w:rsid w:val="001A5291"/>
    <w:rsid w:val="001A7845"/>
    <w:rsid w:val="001A78F1"/>
    <w:rsid w:val="001B165D"/>
    <w:rsid w:val="001B2D3A"/>
    <w:rsid w:val="001B366E"/>
    <w:rsid w:val="001B41C4"/>
    <w:rsid w:val="001B48B2"/>
    <w:rsid w:val="001B51C0"/>
    <w:rsid w:val="001B5CD3"/>
    <w:rsid w:val="001B7042"/>
    <w:rsid w:val="001B7086"/>
    <w:rsid w:val="001C06E3"/>
    <w:rsid w:val="001C390B"/>
    <w:rsid w:val="001C3D49"/>
    <w:rsid w:val="001C417E"/>
    <w:rsid w:val="001C5325"/>
    <w:rsid w:val="001C5C97"/>
    <w:rsid w:val="001C5FF1"/>
    <w:rsid w:val="001C6A3D"/>
    <w:rsid w:val="001D0C95"/>
    <w:rsid w:val="001D7033"/>
    <w:rsid w:val="001D7694"/>
    <w:rsid w:val="001D7CEC"/>
    <w:rsid w:val="001E03E4"/>
    <w:rsid w:val="001E1559"/>
    <w:rsid w:val="001E2674"/>
    <w:rsid w:val="001E2A37"/>
    <w:rsid w:val="001E2EE2"/>
    <w:rsid w:val="001E2FEE"/>
    <w:rsid w:val="001E41A0"/>
    <w:rsid w:val="001E4A96"/>
    <w:rsid w:val="001E6223"/>
    <w:rsid w:val="001F0A3B"/>
    <w:rsid w:val="001F1046"/>
    <w:rsid w:val="001F39D9"/>
    <w:rsid w:val="001F5EF4"/>
    <w:rsid w:val="001F60D2"/>
    <w:rsid w:val="001F641A"/>
    <w:rsid w:val="001F67F0"/>
    <w:rsid w:val="0020276E"/>
    <w:rsid w:val="0020330E"/>
    <w:rsid w:val="00205BED"/>
    <w:rsid w:val="00206A28"/>
    <w:rsid w:val="002100E5"/>
    <w:rsid w:val="00211D1E"/>
    <w:rsid w:val="0021423B"/>
    <w:rsid w:val="002145C1"/>
    <w:rsid w:val="0021475E"/>
    <w:rsid w:val="00215860"/>
    <w:rsid w:val="00217234"/>
    <w:rsid w:val="00217466"/>
    <w:rsid w:val="00220474"/>
    <w:rsid w:val="002222A3"/>
    <w:rsid w:val="002235D8"/>
    <w:rsid w:val="00223FAA"/>
    <w:rsid w:val="00225F0B"/>
    <w:rsid w:val="00225F56"/>
    <w:rsid w:val="0022779E"/>
    <w:rsid w:val="002279BE"/>
    <w:rsid w:val="0023042C"/>
    <w:rsid w:val="00233444"/>
    <w:rsid w:val="00240D51"/>
    <w:rsid w:val="00240F2B"/>
    <w:rsid w:val="002432C3"/>
    <w:rsid w:val="002440FE"/>
    <w:rsid w:val="0024477C"/>
    <w:rsid w:val="00244B03"/>
    <w:rsid w:val="002451CA"/>
    <w:rsid w:val="002452F0"/>
    <w:rsid w:val="0024537D"/>
    <w:rsid w:val="00245EBD"/>
    <w:rsid w:val="00246E78"/>
    <w:rsid w:val="00247288"/>
    <w:rsid w:val="00250738"/>
    <w:rsid w:val="00252498"/>
    <w:rsid w:val="00254173"/>
    <w:rsid w:val="00254963"/>
    <w:rsid w:val="0025765B"/>
    <w:rsid w:val="002617DA"/>
    <w:rsid w:val="002625BF"/>
    <w:rsid w:val="0026270E"/>
    <w:rsid w:val="00262884"/>
    <w:rsid w:val="00263F35"/>
    <w:rsid w:val="00264667"/>
    <w:rsid w:val="0026563E"/>
    <w:rsid w:val="002660FF"/>
    <w:rsid w:val="0026661E"/>
    <w:rsid w:val="00271415"/>
    <w:rsid w:val="0027259E"/>
    <w:rsid w:val="0027375A"/>
    <w:rsid w:val="00274F86"/>
    <w:rsid w:val="00275393"/>
    <w:rsid w:val="00276AAC"/>
    <w:rsid w:val="0027734F"/>
    <w:rsid w:val="00277B2A"/>
    <w:rsid w:val="00281593"/>
    <w:rsid w:val="00281EA2"/>
    <w:rsid w:val="00282E0A"/>
    <w:rsid w:val="002838E1"/>
    <w:rsid w:val="00283E9A"/>
    <w:rsid w:val="002864ED"/>
    <w:rsid w:val="00287CD3"/>
    <w:rsid w:val="00290A22"/>
    <w:rsid w:val="00291A58"/>
    <w:rsid w:val="00293D54"/>
    <w:rsid w:val="002944EF"/>
    <w:rsid w:val="00294AE3"/>
    <w:rsid w:val="002959D4"/>
    <w:rsid w:val="002979A1"/>
    <w:rsid w:val="002A0E0A"/>
    <w:rsid w:val="002A15D7"/>
    <w:rsid w:val="002A2954"/>
    <w:rsid w:val="002A3AF5"/>
    <w:rsid w:val="002A3D62"/>
    <w:rsid w:val="002A55AB"/>
    <w:rsid w:val="002A60BA"/>
    <w:rsid w:val="002A6AD2"/>
    <w:rsid w:val="002A6EAE"/>
    <w:rsid w:val="002A7A3F"/>
    <w:rsid w:val="002A7D7E"/>
    <w:rsid w:val="002B0457"/>
    <w:rsid w:val="002B163B"/>
    <w:rsid w:val="002B2334"/>
    <w:rsid w:val="002B2B75"/>
    <w:rsid w:val="002B3832"/>
    <w:rsid w:val="002B4DEF"/>
    <w:rsid w:val="002B51B1"/>
    <w:rsid w:val="002B6107"/>
    <w:rsid w:val="002B78FB"/>
    <w:rsid w:val="002B7E9D"/>
    <w:rsid w:val="002C1B0D"/>
    <w:rsid w:val="002C1DA8"/>
    <w:rsid w:val="002C340C"/>
    <w:rsid w:val="002C418D"/>
    <w:rsid w:val="002C64E2"/>
    <w:rsid w:val="002C660B"/>
    <w:rsid w:val="002C78C1"/>
    <w:rsid w:val="002D036A"/>
    <w:rsid w:val="002D0CA9"/>
    <w:rsid w:val="002D4052"/>
    <w:rsid w:val="002D44F4"/>
    <w:rsid w:val="002D6071"/>
    <w:rsid w:val="002D6123"/>
    <w:rsid w:val="002E04A3"/>
    <w:rsid w:val="002E0E9D"/>
    <w:rsid w:val="002E1949"/>
    <w:rsid w:val="002E199D"/>
    <w:rsid w:val="002E2259"/>
    <w:rsid w:val="002E56BA"/>
    <w:rsid w:val="002E6EBA"/>
    <w:rsid w:val="002F0903"/>
    <w:rsid w:val="002F18F8"/>
    <w:rsid w:val="002F462E"/>
    <w:rsid w:val="002F6415"/>
    <w:rsid w:val="002F75D4"/>
    <w:rsid w:val="0030072F"/>
    <w:rsid w:val="003008FC"/>
    <w:rsid w:val="00302762"/>
    <w:rsid w:val="0030299F"/>
    <w:rsid w:val="003038F9"/>
    <w:rsid w:val="00304C6D"/>
    <w:rsid w:val="003050AC"/>
    <w:rsid w:val="003051F1"/>
    <w:rsid w:val="003053B4"/>
    <w:rsid w:val="003076D6"/>
    <w:rsid w:val="003077F6"/>
    <w:rsid w:val="003101AC"/>
    <w:rsid w:val="003125C0"/>
    <w:rsid w:val="0031385F"/>
    <w:rsid w:val="00315738"/>
    <w:rsid w:val="00317F86"/>
    <w:rsid w:val="003200E5"/>
    <w:rsid w:val="00321A43"/>
    <w:rsid w:val="00323066"/>
    <w:rsid w:val="00323115"/>
    <w:rsid w:val="0032343E"/>
    <w:rsid w:val="00324B7A"/>
    <w:rsid w:val="00326E40"/>
    <w:rsid w:val="00326EC3"/>
    <w:rsid w:val="003271C7"/>
    <w:rsid w:val="00327208"/>
    <w:rsid w:val="00327307"/>
    <w:rsid w:val="00332BD2"/>
    <w:rsid w:val="00332FD0"/>
    <w:rsid w:val="0033451F"/>
    <w:rsid w:val="00335799"/>
    <w:rsid w:val="003417E5"/>
    <w:rsid w:val="003436D2"/>
    <w:rsid w:val="00344529"/>
    <w:rsid w:val="0034526F"/>
    <w:rsid w:val="00345935"/>
    <w:rsid w:val="00346023"/>
    <w:rsid w:val="00346FBA"/>
    <w:rsid w:val="003476C5"/>
    <w:rsid w:val="00347CFF"/>
    <w:rsid w:val="0035023B"/>
    <w:rsid w:val="003532E0"/>
    <w:rsid w:val="00353320"/>
    <w:rsid w:val="003552D8"/>
    <w:rsid w:val="003576B4"/>
    <w:rsid w:val="00362A38"/>
    <w:rsid w:val="00362C0D"/>
    <w:rsid w:val="00362D1B"/>
    <w:rsid w:val="003654A9"/>
    <w:rsid w:val="00365745"/>
    <w:rsid w:val="0037058F"/>
    <w:rsid w:val="00374D5A"/>
    <w:rsid w:val="00376AC2"/>
    <w:rsid w:val="003773D5"/>
    <w:rsid w:val="00380044"/>
    <w:rsid w:val="00380488"/>
    <w:rsid w:val="00380B1D"/>
    <w:rsid w:val="003820AB"/>
    <w:rsid w:val="0038499F"/>
    <w:rsid w:val="00384DDA"/>
    <w:rsid w:val="00385287"/>
    <w:rsid w:val="003865C2"/>
    <w:rsid w:val="00386FF9"/>
    <w:rsid w:val="00387A9D"/>
    <w:rsid w:val="00391D75"/>
    <w:rsid w:val="00394F98"/>
    <w:rsid w:val="00395FC0"/>
    <w:rsid w:val="00396F27"/>
    <w:rsid w:val="0039781B"/>
    <w:rsid w:val="003A0AC6"/>
    <w:rsid w:val="003A199D"/>
    <w:rsid w:val="003A240D"/>
    <w:rsid w:val="003A2617"/>
    <w:rsid w:val="003A36EE"/>
    <w:rsid w:val="003A36F4"/>
    <w:rsid w:val="003A554D"/>
    <w:rsid w:val="003A6068"/>
    <w:rsid w:val="003A649A"/>
    <w:rsid w:val="003A770C"/>
    <w:rsid w:val="003A7F29"/>
    <w:rsid w:val="003B014F"/>
    <w:rsid w:val="003B0208"/>
    <w:rsid w:val="003B0266"/>
    <w:rsid w:val="003B057B"/>
    <w:rsid w:val="003B1762"/>
    <w:rsid w:val="003B192E"/>
    <w:rsid w:val="003B1B41"/>
    <w:rsid w:val="003B1DA3"/>
    <w:rsid w:val="003B483D"/>
    <w:rsid w:val="003B708A"/>
    <w:rsid w:val="003C2991"/>
    <w:rsid w:val="003C43A6"/>
    <w:rsid w:val="003C589C"/>
    <w:rsid w:val="003C64D6"/>
    <w:rsid w:val="003C7DAD"/>
    <w:rsid w:val="003D0535"/>
    <w:rsid w:val="003D1A6E"/>
    <w:rsid w:val="003D448E"/>
    <w:rsid w:val="003D5941"/>
    <w:rsid w:val="003D77DF"/>
    <w:rsid w:val="003D7B03"/>
    <w:rsid w:val="003D7E10"/>
    <w:rsid w:val="003E12EF"/>
    <w:rsid w:val="003E3CD2"/>
    <w:rsid w:val="003E4142"/>
    <w:rsid w:val="003E5D59"/>
    <w:rsid w:val="003E6EBA"/>
    <w:rsid w:val="003E70E7"/>
    <w:rsid w:val="003F08EF"/>
    <w:rsid w:val="003F12D5"/>
    <w:rsid w:val="003F16AC"/>
    <w:rsid w:val="003F1B1C"/>
    <w:rsid w:val="003F1C79"/>
    <w:rsid w:val="003F1C7D"/>
    <w:rsid w:val="003F1CCB"/>
    <w:rsid w:val="003F3B37"/>
    <w:rsid w:val="003F40DD"/>
    <w:rsid w:val="003F4D4E"/>
    <w:rsid w:val="003F5B8B"/>
    <w:rsid w:val="00401FCA"/>
    <w:rsid w:val="0040213E"/>
    <w:rsid w:val="00404A9E"/>
    <w:rsid w:val="00406C9A"/>
    <w:rsid w:val="00410832"/>
    <w:rsid w:val="00411740"/>
    <w:rsid w:val="004124E3"/>
    <w:rsid w:val="004138E6"/>
    <w:rsid w:val="00413D01"/>
    <w:rsid w:val="00415C92"/>
    <w:rsid w:val="00416D50"/>
    <w:rsid w:val="00417267"/>
    <w:rsid w:val="0041783F"/>
    <w:rsid w:val="00422497"/>
    <w:rsid w:val="004260B6"/>
    <w:rsid w:val="00426ED7"/>
    <w:rsid w:val="00427152"/>
    <w:rsid w:val="00431F0C"/>
    <w:rsid w:val="00433847"/>
    <w:rsid w:val="004354D5"/>
    <w:rsid w:val="00436770"/>
    <w:rsid w:val="00443585"/>
    <w:rsid w:val="00443BAB"/>
    <w:rsid w:val="00444096"/>
    <w:rsid w:val="00446041"/>
    <w:rsid w:val="0044633E"/>
    <w:rsid w:val="00447213"/>
    <w:rsid w:val="00447661"/>
    <w:rsid w:val="004514EC"/>
    <w:rsid w:val="00452020"/>
    <w:rsid w:val="0045419C"/>
    <w:rsid w:val="0045443C"/>
    <w:rsid w:val="00454A91"/>
    <w:rsid w:val="00455AB3"/>
    <w:rsid w:val="00455B84"/>
    <w:rsid w:val="00456E42"/>
    <w:rsid w:val="00457208"/>
    <w:rsid w:val="004575BC"/>
    <w:rsid w:val="0046041E"/>
    <w:rsid w:val="00461188"/>
    <w:rsid w:val="00461192"/>
    <w:rsid w:val="0046127E"/>
    <w:rsid w:val="004622A2"/>
    <w:rsid w:val="00462454"/>
    <w:rsid w:val="00465C8D"/>
    <w:rsid w:val="00466ED6"/>
    <w:rsid w:val="0046724A"/>
    <w:rsid w:val="004672B3"/>
    <w:rsid w:val="00467563"/>
    <w:rsid w:val="00467D43"/>
    <w:rsid w:val="004709CC"/>
    <w:rsid w:val="0047272A"/>
    <w:rsid w:val="00474068"/>
    <w:rsid w:val="004756A1"/>
    <w:rsid w:val="004762C8"/>
    <w:rsid w:val="00476B39"/>
    <w:rsid w:val="004775AE"/>
    <w:rsid w:val="0048040D"/>
    <w:rsid w:val="00482357"/>
    <w:rsid w:val="00482396"/>
    <w:rsid w:val="004828ED"/>
    <w:rsid w:val="00482A59"/>
    <w:rsid w:val="00483034"/>
    <w:rsid w:val="00483B59"/>
    <w:rsid w:val="004861D4"/>
    <w:rsid w:val="00486613"/>
    <w:rsid w:val="004869F0"/>
    <w:rsid w:val="004874EE"/>
    <w:rsid w:val="00487C54"/>
    <w:rsid w:val="004918A1"/>
    <w:rsid w:val="00491BAD"/>
    <w:rsid w:val="00492DD6"/>
    <w:rsid w:val="004934A8"/>
    <w:rsid w:val="00495957"/>
    <w:rsid w:val="004961BC"/>
    <w:rsid w:val="00496BC1"/>
    <w:rsid w:val="004976B6"/>
    <w:rsid w:val="00497FAA"/>
    <w:rsid w:val="004A0007"/>
    <w:rsid w:val="004A2206"/>
    <w:rsid w:val="004A2E1B"/>
    <w:rsid w:val="004A6D47"/>
    <w:rsid w:val="004A7F8D"/>
    <w:rsid w:val="004B0FC2"/>
    <w:rsid w:val="004B11DE"/>
    <w:rsid w:val="004B15BA"/>
    <w:rsid w:val="004B22BD"/>
    <w:rsid w:val="004B6E9B"/>
    <w:rsid w:val="004B7233"/>
    <w:rsid w:val="004C00BE"/>
    <w:rsid w:val="004C0AC0"/>
    <w:rsid w:val="004C15EC"/>
    <w:rsid w:val="004C189F"/>
    <w:rsid w:val="004C2A02"/>
    <w:rsid w:val="004C2E19"/>
    <w:rsid w:val="004C30CE"/>
    <w:rsid w:val="004C4192"/>
    <w:rsid w:val="004C5E49"/>
    <w:rsid w:val="004C7D7F"/>
    <w:rsid w:val="004D00B8"/>
    <w:rsid w:val="004D0D70"/>
    <w:rsid w:val="004D110B"/>
    <w:rsid w:val="004D15FE"/>
    <w:rsid w:val="004D22D4"/>
    <w:rsid w:val="004D27D8"/>
    <w:rsid w:val="004D2ACB"/>
    <w:rsid w:val="004D3134"/>
    <w:rsid w:val="004D3788"/>
    <w:rsid w:val="004D3BF1"/>
    <w:rsid w:val="004D409C"/>
    <w:rsid w:val="004D5234"/>
    <w:rsid w:val="004D7A78"/>
    <w:rsid w:val="004E0741"/>
    <w:rsid w:val="004E3156"/>
    <w:rsid w:val="004E4F38"/>
    <w:rsid w:val="004F0080"/>
    <w:rsid w:val="004F152C"/>
    <w:rsid w:val="004F26EA"/>
    <w:rsid w:val="004F2F49"/>
    <w:rsid w:val="004F3426"/>
    <w:rsid w:val="004F7F46"/>
    <w:rsid w:val="00501118"/>
    <w:rsid w:val="005011E4"/>
    <w:rsid w:val="00502AF1"/>
    <w:rsid w:val="00502F80"/>
    <w:rsid w:val="0050314F"/>
    <w:rsid w:val="00503596"/>
    <w:rsid w:val="00505FDB"/>
    <w:rsid w:val="00506F6F"/>
    <w:rsid w:val="0050779F"/>
    <w:rsid w:val="00507AA5"/>
    <w:rsid w:val="00514A4C"/>
    <w:rsid w:val="00516FB7"/>
    <w:rsid w:val="00517AA9"/>
    <w:rsid w:val="00520AF6"/>
    <w:rsid w:val="005213B8"/>
    <w:rsid w:val="005219EC"/>
    <w:rsid w:val="005223B8"/>
    <w:rsid w:val="00523DAA"/>
    <w:rsid w:val="00523E8A"/>
    <w:rsid w:val="005249E1"/>
    <w:rsid w:val="005319F8"/>
    <w:rsid w:val="00532E57"/>
    <w:rsid w:val="00534557"/>
    <w:rsid w:val="00534FDD"/>
    <w:rsid w:val="0053599D"/>
    <w:rsid w:val="00536118"/>
    <w:rsid w:val="0053659A"/>
    <w:rsid w:val="00536CC8"/>
    <w:rsid w:val="00537E96"/>
    <w:rsid w:val="00541432"/>
    <w:rsid w:val="00541D0D"/>
    <w:rsid w:val="00542442"/>
    <w:rsid w:val="0054323B"/>
    <w:rsid w:val="00545B4D"/>
    <w:rsid w:val="0054630D"/>
    <w:rsid w:val="00546C77"/>
    <w:rsid w:val="00547433"/>
    <w:rsid w:val="00547994"/>
    <w:rsid w:val="00551704"/>
    <w:rsid w:val="00552360"/>
    <w:rsid w:val="005524A6"/>
    <w:rsid w:val="005531E7"/>
    <w:rsid w:val="00554068"/>
    <w:rsid w:val="0056065F"/>
    <w:rsid w:val="0056116C"/>
    <w:rsid w:val="00561E14"/>
    <w:rsid w:val="00562158"/>
    <w:rsid w:val="00562253"/>
    <w:rsid w:val="00562BD3"/>
    <w:rsid w:val="005630AC"/>
    <w:rsid w:val="00563467"/>
    <w:rsid w:val="005637F4"/>
    <w:rsid w:val="005639C1"/>
    <w:rsid w:val="005640BA"/>
    <w:rsid w:val="00567DCF"/>
    <w:rsid w:val="00572DA4"/>
    <w:rsid w:val="0057440A"/>
    <w:rsid w:val="005758A4"/>
    <w:rsid w:val="00575D95"/>
    <w:rsid w:val="00577A0F"/>
    <w:rsid w:val="00577A31"/>
    <w:rsid w:val="00580FD5"/>
    <w:rsid w:val="005827F9"/>
    <w:rsid w:val="0058301C"/>
    <w:rsid w:val="00584236"/>
    <w:rsid w:val="0058434A"/>
    <w:rsid w:val="00584582"/>
    <w:rsid w:val="0058696A"/>
    <w:rsid w:val="00587105"/>
    <w:rsid w:val="00592588"/>
    <w:rsid w:val="005937FA"/>
    <w:rsid w:val="0059417F"/>
    <w:rsid w:val="00594FFA"/>
    <w:rsid w:val="00595AC2"/>
    <w:rsid w:val="00595BAF"/>
    <w:rsid w:val="0059627C"/>
    <w:rsid w:val="00597BD0"/>
    <w:rsid w:val="00597CE3"/>
    <w:rsid w:val="005A0A23"/>
    <w:rsid w:val="005A0E86"/>
    <w:rsid w:val="005A13EF"/>
    <w:rsid w:val="005A1AD8"/>
    <w:rsid w:val="005A1D2D"/>
    <w:rsid w:val="005A1FED"/>
    <w:rsid w:val="005A2F79"/>
    <w:rsid w:val="005A4790"/>
    <w:rsid w:val="005A5598"/>
    <w:rsid w:val="005A5789"/>
    <w:rsid w:val="005A5D8D"/>
    <w:rsid w:val="005A5E66"/>
    <w:rsid w:val="005A62DD"/>
    <w:rsid w:val="005A6D75"/>
    <w:rsid w:val="005A7645"/>
    <w:rsid w:val="005B1C7A"/>
    <w:rsid w:val="005B1E7A"/>
    <w:rsid w:val="005B1FB8"/>
    <w:rsid w:val="005B25D3"/>
    <w:rsid w:val="005B26C4"/>
    <w:rsid w:val="005B3B45"/>
    <w:rsid w:val="005B3BF8"/>
    <w:rsid w:val="005B4D9E"/>
    <w:rsid w:val="005B55B9"/>
    <w:rsid w:val="005C0B6F"/>
    <w:rsid w:val="005C1AFF"/>
    <w:rsid w:val="005C2070"/>
    <w:rsid w:val="005C39F6"/>
    <w:rsid w:val="005C4C5C"/>
    <w:rsid w:val="005C6607"/>
    <w:rsid w:val="005C7946"/>
    <w:rsid w:val="005D0CCC"/>
    <w:rsid w:val="005D1E25"/>
    <w:rsid w:val="005D1E86"/>
    <w:rsid w:val="005D2CFC"/>
    <w:rsid w:val="005D45F0"/>
    <w:rsid w:val="005D4600"/>
    <w:rsid w:val="005D519B"/>
    <w:rsid w:val="005D5201"/>
    <w:rsid w:val="005D6F60"/>
    <w:rsid w:val="005D725A"/>
    <w:rsid w:val="005D78DE"/>
    <w:rsid w:val="005D7B93"/>
    <w:rsid w:val="005D7BE9"/>
    <w:rsid w:val="005E15BA"/>
    <w:rsid w:val="005E1F28"/>
    <w:rsid w:val="005E21E3"/>
    <w:rsid w:val="005E4D08"/>
    <w:rsid w:val="005E5F7D"/>
    <w:rsid w:val="005F0C89"/>
    <w:rsid w:val="005F1029"/>
    <w:rsid w:val="005F72B3"/>
    <w:rsid w:val="006004B0"/>
    <w:rsid w:val="00602568"/>
    <w:rsid w:val="0060292B"/>
    <w:rsid w:val="006065C5"/>
    <w:rsid w:val="00606AC3"/>
    <w:rsid w:val="00611755"/>
    <w:rsid w:val="00611D6B"/>
    <w:rsid w:val="006120AD"/>
    <w:rsid w:val="00614B51"/>
    <w:rsid w:val="00615405"/>
    <w:rsid w:val="00616941"/>
    <w:rsid w:val="006206CC"/>
    <w:rsid w:val="006209FC"/>
    <w:rsid w:val="00623922"/>
    <w:rsid w:val="0062455B"/>
    <w:rsid w:val="00625F74"/>
    <w:rsid w:val="006266A4"/>
    <w:rsid w:val="00626D7F"/>
    <w:rsid w:val="006302AE"/>
    <w:rsid w:val="00634634"/>
    <w:rsid w:val="00634CD6"/>
    <w:rsid w:val="00636015"/>
    <w:rsid w:val="00636155"/>
    <w:rsid w:val="00636D84"/>
    <w:rsid w:val="00636DC0"/>
    <w:rsid w:val="0063750B"/>
    <w:rsid w:val="006379C5"/>
    <w:rsid w:val="006408AF"/>
    <w:rsid w:val="00640A99"/>
    <w:rsid w:val="00641D98"/>
    <w:rsid w:val="0064243F"/>
    <w:rsid w:val="0064427E"/>
    <w:rsid w:val="006454B7"/>
    <w:rsid w:val="0064591A"/>
    <w:rsid w:val="0065021E"/>
    <w:rsid w:val="0065245F"/>
    <w:rsid w:val="0065378E"/>
    <w:rsid w:val="006537C7"/>
    <w:rsid w:val="0065579A"/>
    <w:rsid w:val="00655A6E"/>
    <w:rsid w:val="00655FBB"/>
    <w:rsid w:val="006570B0"/>
    <w:rsid w:val="00657D5B"/>
    <w:rsid w:val="00660709"/>
    <w:rsid w:val="00663C82"/>
    <w:rsid w:val="00666725"/>
    <w:rsid w:val="00667EAB"/>
    <w:rsid w:val="00670E88"/>
    <w:rsid w:val="0067237D"/>
    <w:rsid w:val="00672732"/>
    <w:rsid w:val="00672FEB"/>
    <w:rsid w:val="00675804"/>
    <w:rsid w:val="006758A5"/>
    <w:rsid w:val="00676E86"/>
    <w:rsid w:val="00680067"/>
    <w:rsid w:val="0068233C"/>
    <w:rsid w:val="00682C37"/>
    <w:rsid w:val="00682D5D"/>
    <w:rsid w:val="0068324A"/>
    <w:rsid w:val="006848A3"/>
    <w:rsid w:val="00685294"/>
    <w:rsid w:val="006857A3"/>
    <w:rsid w:val="00685EBC"/>
    <w:rsid w:val="00686836"/>
    <w:rsid w:val="00690C52"/>
    <w:rsid w:val="006919B0"/>
    <w:rsid w:val="00692C3F"/>
    <w:rsid w:val="00693713"/>
    <w:rsid w:val="00693ABC"/>
    <w:rsid w:val="0069459A"/>
    <w:rsid w:val="00694CDB"/>
    <w:rsid w:val="00695018"/>
    <w:rsid w:val="006956B4"/>
    <w:rsid w:val="00696398"/>
    <w:rsid w:val="0069650F"/>
    <w:rsid w:val="006A0D90"/>
    <w:rsid w:val="006A16BA"/>
    <w:rsid w:val="006A292B"/>
    <w:rsid w:val="006A2A0D"/>
    <w:rsid w:val="006A3955"/>
    <w:rsid w:val="006A5CF2"/>
    <w:rsid w:val="006A5D91"/>
    <w:rsid w:val="006A613B"/>
    <w:rsid w:val="006A6544"/>
    <w:rsid w:val="006A657A"/>
    <w:rsid w:val="006A66A5"/>
    <w:rsid w:val="006A6A5F"/>
    <w:rsid w:val="006B008A"/>
    <w:rsid w:val="006B1CD3"/>
    <w:rsid w:val="006B22D8"/>
    <w:rsid w:val="006B242F"/>
    <w:rsid w:val="006B2DFD"/>
    <w:rsid w:val="006B360C"/>
    <w:rsid w:val="006B46F6"/>
    <w:rsid w:val="006B5122"/>
    <w:rsid w:val="006C0F7E"/>
    <w:rsid w:val="006C1C78"/>
    <w:rsid w:val="006C2564"/>
    <w:rsid w:val="006C26CB"/>
    <w:rsid w:val="006C3B37"/>
    <w:rsid w:val="006C4946"/>
    <w:rsid w:val="006C5D2A"/>
    <w:rsid w:val="006C79CA"/>
    <w:rsid w:val="006D06EE"/>
    <w:rsid w:val="006D0AAE"/>
    <w:rsid w:val="006D1803"/>
    <w:rsid w:val="006D2050"/>
    <w:rsid w:val="006D2FAD"/>
    <w:rsid w:val="006D5300"/>
    <w:rsid w:val="006D5590"/>
    <w:rsid w:val="006E076D"/>
    <w:rsid w:val="006E3F0A"/>
    <w:rsid w:val="006E49A3"/>
    <w:rsid w:val="006E51C7"/>
    <w:rsid w:val="006F0EE6"/>
    <w:rsid w:val="006F19A7"/>
    <w:rsid w:val="006F3E0B"/>
    <w:rsid w:val="006F4729"/>
    <w:rsid w:val="006F4F92"/>
    <w:rsid w:val="006F57AF"/>
    <w:rsid w:val="006F649C"/>
    <w:rsid w:val="006F67CF"/>
    <w:rsid w:val="006F79D7"/>
    <w:rsid w:val="00701040"/>
    <w:rsid w:val="00701562"/>
    <w:rsid w:val="007031D9"/>
    <w:rsid w:val="00703A66"/>
    <w:rsid w:val="00703F00"/>
    <w:rsid w:val="00705637"/>
    <w:rsid w:val="00705643"/>
    <w:rsid w:val="007069CD"/>
    <w:rsid w:val="00706C85"/>
    <w:rsid w:val="0070755E"/>
    <w:rsid w:val="0070773D"/>
    <w:rsid w:val="007100D4"/>
    <w:rsid w:val="00710BA9"/>
    <w:rsid w:val="00710BDA"/>
    <w:rsid w:val="00712A18"/>
    <w:rsid w:val="00712D55"/>
    <w:rsid w:val="00714A4A"/>
    <w:rsid w:val="007161BB"/>
    <w:rsid w:val="00717B4D"/>
    <w:rsid w:val="007226DB"/>
    <w:rsid w:val="00723032"/>
    <w:rsid w:val="00730D2C"/>
    <w:rsid w:val="007317C1"/>
    <w:rsid w:val="00731EF0"/>
    <w:rsid w:val="00732026"/>
    <w:rsid w:val="00732349"/>
    <w:rsid w:val="00732735"/>
    <w:rsid w:val="007347D7"/>
    <w:rsid w:val="0073639B"/>
    <w:rsid w:val="00736E06"/>
    <w:rsid w:val="00737471"/>
    <w:rsid w:val="0074155D"/>
    <w:rsid w:val="00742D88"/>
    <w:rsid w:val="007444B5"/>
    <w:rsid w:val="00744E2B"/>
    <w:rsid w:val="00744F6D"/>
    <w:rsid w:val="007452CE"/>
    <w:rsid w:val="0074532A"/>
    <w:rsid w:val="00746C0E"/>
    <w:rsid w:val="007471D1"/>
    <w:rsid w:val="007526B7"/>
    <w:rsid w:val="00752FD0"/>
    <w:rsid w:val="00753C4B"/>
    <w:rsid w:val="00753D2A"/>
    <w:rsid w:val="00753F5F"/>
    <w:rsid w:val="00756F62"/>
    <w:rsid w:val="00757634"/>
    <w:rsid w:val="007629F2"/>
    <w:rsid w:val="00762AF5"/>
    <w:rsid w:val="00762D07"/>
    <w:rsid w:val="00763BA3"/>
    <w:rsid w:val="00765A0C"/>
    <w:rsid w:val="00765D65"/>
    <w:rsid w:val="00766088"/>
    <w:rsid w:val="00767F94"/>
    <w:rsid w:val="0077001A"/>
    <w:rsid w:val="007706CA"/>
    <w:rsid w:val="00772619"/>
    <w:rsid w:val="007737FA"/>
    <w:rsid w:val="00773AC9"/>
    <w:rsid w:val="00774714"/>
    <w:rsid w:val="00777A4C"/>
    <w:rsid w:val="00777CFC"/>
    <w:rsid w:val="0078023B"/>
    <w:rsid w:val="007803B5"/>
    <w:rsid w:val="00781E31"/>
    <w:rsid w:val="007821FE"/>
    <w:rsid w:val="00784362"/>
    <w:rsid w:val="007856A2"/>
    <w:rsid w:val="007910B6"/>
    <w:rsid w:val="0079297C"/>
    <w:rsid w:val="00792DA7"/>
    <w:rsid w:val="00793556"/>
    <w:rsid w:val="00794132"/>
    <w:rsid w:val="0079634A"/>
    <w:rsid w:val="007A03AB"/>
    <w:rsid w:val="007A24C6"/>
    <w:rsid w:val="007A3243"/>
    <w:rsid w:val="007A490C"/>
    <w:rsid w:val="007A4AD3"/>
    <w:rsid w:val="007A4D73"/>
    <w:rsid w:val="007A4E8E"/>
    <w:rsid w:val="007A5254"/>
    <w:rsid w:val="007A746B"/>
    <w:rsid w:val="007B037A"/>
    <w:rsid w:val="007B1CE5"/>
    <w:rsid w:val="007B3652"/>
    <w:rsid w:val="007B4556"/>
    <w:rsid w:val="007B4B84"/>
    <w:rsid w:val="007C179A"/>
    <w:rsid w:val="007C2DE2"/>
    <w:rsid w:val="007C38F5"/>
    <w:rsid w:val="007C4389"/>
    <w:rsid w:val="007C4590"/>
    <w:rsid w:val="007C45BB"/>
    <w:rsid w:val="007C4BEC"/>
    <w:rsid w:val="007C70E1"/>
    <w:rsid w:val="007C7967"/>
    <w:rsid w:val="007D0D86"/>
    <w:rsid w:val="007D198C"/>
    <w:rsid w:val="007D1A04"/>
    <w:rsid w:val="007D2D7D"/>
    <w:rsid w:val="007D33BA"/>
    <w:rsid w:val="007D3753"/>
    <w:rsid w:val="007D379C"/>
    <w:rsid w:val="007D409D"/>
    <w:rsid w:val="007D43A7"/>
    <w:rsid w:val="007D56BE"/>
    <w:rsid w:val="007E09D7"/>
    <w:rsid w:val="007E56E1"/>
    <w:rsid w:val="007E6A68"/>
    <w:rsid w:val="007F0189"/>
    <w:rsid w:val="007F07D5"/>
    <w:rsid w:val="007F1190"/>
    <w:rsid w:val="007F1EB6"/>
    <w:rsid w:val="007F1F20"/>
    <w:rsid w:val="007F22C7"/>
    <w:rsid w:val="007F2BA1"/>
    <w:rsid w:val="007F3308"/>
    <w:rsid w:val="007F5409"/>
    <w:rsid w:val="007F574F"/>
    <w:rsid w:val="007F5D1B"/>
    <w:rsid w:val="007F6A24"/>
    <w:rsid w:val="007F77D2"/>
    <w:rsid w:val="007F77D3"/>
    <w:rsid w:val="00800412"/>
    <w:rsid w:val="0080278B"/>
    <w:rsid w:val="00802CE4"/>
    <w:rsid w:val="0080346F"/>
    <w:rsid w:val="00803A7D"/>
    <w:rsid w:val="00803BEC"/>
    <w:rsid w:val="00805D5A"/>
    <w:rsid w:val="00807DED"/>
    <w:rsid w:val="00810BBB"/>
    <w:rsid w:val="00812CA3"/>
    <w:rsid w:val="0081555C"/>
    <w:rsid w:val="00820C37"/>
    <w:rsid w:val="0082118A"/>
    <w:rsid w:val="008232EE"/>
    <w:rsid w:val="00824121"/>
    <w:rsid w:val="00824191"/>
    <w:rsid w:val="00824246"/>
    <w:rsid w:val="008248E1"/>
    <w:rsid w:val="00824D69"/>
    <w:rsid w:val="00824E22"/>
    <w:rsid w:val="0082670B"/>
    <w:rsid w:val="00832510"/>
    <w:rsid w:val="00832F03"/>
    <w:rsid w:val="00833166"/>
    <w:rsid w:val="00833807"/>
    <w:rsid w:val="00833F6E"/>
    <w:rsid w:val="00836190"/>
    <w:rsid w:val="00836192"/>
    <w:rsid w:val="0083644D"/>
    <w:rsid w:val="00836765"/>
    <w:rsid w:val="00837803"/>
    <w:rsid w:val="008401D5"/>
    <w:rsid w:val="00840571"/>
    <w:rsid w:val="0084093D"/>
    <w:rsid w:val="008425C4"/>
    <w:rsid w:val="00842E92"/>
    <w:rsid w:val="0084316A"/>
    <w:rsid w:val="0084376C"/>
    <w:rsid w:val="0084382D"/>
    <w:rsid w:val="00843CF6"/>
    <w:rsid w:val="00845221"/>
    <w:rsid w:val="00845697"/>
    <w:rsid w:val="00846648"/>
    <w:rsid w:val="00847651"/>
    <w:rsid w:val="00847914"/>
    <w:rsid w:val="00850CDC"/>
    <w:rsid w:val="00852EF0"/>
    <w:rsid w:val="00853693"/>
    <w:rsid w:val="008539CA"/>
    <w:rsid w:val="00855195"/>
    <w:rsid w:val="00855419"/>
    <w:rsid w:val="00855F99"/>
    <w:rsid w:val="00856BA6"/>
    <w:rsid w:val="00857153"/>
    <w:rsid w:val="008573E3"/>
    <w:rsid w:val="00857DA8"/>
    <w:rsid w:val="008606F9"/>
    <w:rsid w:val="00860C1A"/>
    <w:rsid w:val="00861A16"/>
    <w:rsid w:val="00864430"/>
    <w:rsid w:val="008649A4"/>
    <w:rsid w:val="008657AC"/>
    <w:rsid w:val="008668D7"/>
    <w:rsid w:val="008671DB"/>
    <w:rsid w:val="00871AB7"/>
    <w:rsid w:val="00871B82"/>
    <w:rsid w:val="00871F73"/>
    <w:rsid w:val="00873498"/>
    <w:rsid w:val="008735D8"/>
    <w:rsid w:val="008749FB"/>
    <w:rsid w:val="00874F3D"/>
    <w:rsid w:val="0087529E"/>
    <w:rsid w:val="00876651"/>
    <w:rsid w:val="00877EC3"/>
    <w:rsid w:val="00880544"/>
    <w:rsid w:val="00880A96"/>
    <w:rsid w:val="00881109"/>
    <w:rsid w:val="00881A31"/>
    <w:rsid w:val="00882451"/>
    <w:rsid w:val="00883C3A"/>
    <w:rsid w:val="008855E7"/>
    <w:rsid w:val="00887424"/>
    <w:rsid w:val="00891323"/>
    <w:rsid w:val="008930AF"/>
    <w:rsid w:val="008936AE"/>
    <w:rsid w:val="0089415E"/>
    <w:rsid w:val="00894FF4"/>
    <w:rsid w:val="0089557E"/>
    <w:rsid w:val="00897884"/>
    <w:rsid w:val="00897D52"/>
    <w:rsid w:val="008A2AE8"/>
    <w:rsid w:val="008A37B7"/>
    <w:rsid w:val="008A6422"/>
    <w:rsid w:val="008A7935"/>
    <w:rsid w:val="008B2371"/>
    <w:rsid w:val="008B23A3"/>
    <w:rsid w:val="008B382A"/>
    <w:rsid w:val="008B3A92"/>
    <w:rsid w:val="008B5818"/>
    <w:rsid w:val="008B606F"/>
    <w:rsid w:val="008B782F"/>
    <w:rsid w:val="008C0B52"/>
    <w:rsid w:val="008C1837"/>
    <w:rsid w:val="008C1D39"/>
    <w:rsid w:val="008C346F"/>
    <w:rsid w:val="008C35A7"/>
    <w:rsid w:val="008C38F5"/>
    <w:rsid w:val="008C3C66"/>
    <w:rsid w:val="008C5D84"/>
    <w:rsid w:val="008C619A"/>
    <w:rsid w:val="008C722F"/>
    <w:rsid w:val="008C7ABC"/>
    <w:rsid w:val="008D268C"/>
    <w:rsid w:val="008D5DC8"/>
    <w:rsid w:val="008D62BE"/>
    <w:rsid w:val="008D7609"/>
    <w:rsid w:val="008E0CC9"/>
    <w:rsid w:val="008E0FDF"/>
    <w:rsid w:val="008E1058"/>
    <w:rsid w:val="008E1925"/>
    <w:rsid w:val="008E1BD4"/>
    <w:rsid w:val="008E2B4B"/>
    <w:rsid w:val="008E32ED"/>
    <w:rsid w:val="008E3698"/>
    <w:rsid w:val="008E4224"/>
    <w:rsid w:val="008E496F"/>
    <w:rsid w:val="008E570B"/>
    <w:rsid w:val="008F1334"/>
    <w:rsid w:val="008F5836"/>
    <w:rsid w:val="008F6472"/>
    <w:rsid w:val="008F66D9"/>
    <w:rsid w:val="00900948"/>
    <w:rsid w:val="009010CB"/>
    <w:rsid w:val="00901451"/>
    <w:rsid w:val="00903F2D"/>
    <w:rsid w:val="00905003"/>
    <w:rsid w:val="00906080"/>
    <w:rsid w:val="009062CB"/>
    <w:rsid w:val="00906930"/>
    <w:rsid w:val="00906D73"/>
    <w:rsid w:val="00906E34"/>
    <w:rsid w:val="0090750B"/>
    <w:rsid w:val="00911CFB"/>
    <w:rsid w:val="00912169"/>
    <w:rsid w:val="00912352"/>
    <w:rsid w:val="0091249D"/>
    <w:rsid w:val="00912812"/>
    <w:rsid w:val="00912861"/>
    <w:rsid w:val="00913AB7"/>
    <w:rsid w:val="00913D3D"/>
    <w:rsid w:val="009141ED"/>
    <w:rsid w:val="0091556D"/>
    <w:rsid w:val="0091684C"/>
    <w:rsid w:val="00916D04"/>
    <w:rsid w:val="009172D2"/>
    <w:rsid w:val="00921192"/>
    <w:rsid w:val="0092174C"/>
    <w:rsid w:val="00921E18"/>
    <w:rsid w:val="009242E3"/>
    <w:rsid w:val="009253B7"/>
    <w:rsid w:val="009262D3"/>
    <w:rsid w:val="009308C9"/>
    <w:rsid w:val="00931146"/>
    <w:rsid w:val="009353E2"/>
    <w:rsid w:val="009373DF"/>
    <w:rsid w:val="009378D4"/>
    <w:rsid w:val="009408A3"/>
    <w:rsid w:val="00942124"/>
    <w:rsid w:val="00942D7D"/>
    <w:rsid w:val="0094336A"/>
    <w:rsid w:val="0094358B"/>
    <w:rsid w:val="00943E36"/>
    <w:rsid w:val="00944100"/>
    <w:rsid w:val="009461D4"/>
    <w:rsid w:val="009477C3"/>
    <w:rsid w:val="00950676"/>
    <w:rsid w:val="00951532"/>
    <w:rsid w:val="009524E5"/>
    <w:rsid w:val="00952A7B"/>
    <w:rsid w:val="00952B27"/>
    <w:rsid w:val="009538FB"/>
    <w:rsid w:val="00953C34"/>
    <w:rsid w:val="00953D35"/>
    <w:rsid w:val="00954437"/>
    <w:rsid w:val="00954D9C"/>
    <w:rsid w:val="00954DA2"/>
    <w:rsid w:val="00960426"/>
    <w:rsid w:val="00960A02"/>
    <w:rsid w:val="00963528"/>
    <w:rsid w:val="00967401"/>
    <w:rsid w:val="00967466"/>
    <w:rsid w:val="00970148"/>
    <w:rsid w:val="00971F54"/>
    <w:rsid w:val="009725EF"/>
    <w:rsid w:val="0097437E"/>
    <w:rsid w:val="00975144"/>
    <w:rsid w:val="00977E34"/>
    <w:rsid w:val="00980136"/>
    <w:rsid w:val="00980870"/>
    <w:rsid w:val="009815D6"/>
    <w:rsid w:val="0098186E"/>
    <w:rsid w:val="00982ECA"/>
    <w:rsid w:val="009830B3"/>
    <w:rsid w:val="009835F2"/>
    <w:rsid w:val="00984F6F"/>
    <w:rsid w:val="00985C64"/>
    <w:rsid w:val="00987CA4"/>
    <w:rsid w:val="00990DC0"/>
    <w:rsid w:val="00991026"/>
    <w:rsid w:val="00992133"/>
    <w:rsid w:val="0099277E"/>
    <w:rsid w:val="009933B0"/>
    <w:rsid w:val="00993AEE"/>
    <w:rsid w:val="00995DF3"/>
    <w:rsid w:val="0099668B"/>
    <w:rsid w:val="009A14A5"/>
    <w:rsid w:val="009A1ACD"/>
    <w:rsid w:val="009A38FE"/>
    <w:rsid w:val="009A48D6"/>
    <w:rsid w:val="009A5C16"/>
    <w:rsid w:val="009A6287"/>
    <w:rsid w:val="009B1E73"/>
    <w:rsid w:val="009B2BDB"/>
    <w:rsid w:val="009B3976"/>
    <w:rsid w:val="009B46E3"/>
    <w:rsid w:val="009B55A4"/>
    <w:rsid w:val="009B751B"/>
    <w:rsid w:val="009C0BEA"/>
    <w:rsid w:val="009C3660"/>
    <w:rsid w:val="009C3918"/>
    <w:rsid w:val="009C5E2D"/>
    <w:rsid w:val="009C71EA"/>
    <w:rsid w:val="009D0E20"/>
    <w:rsid w:val="009D3DF3"/>
    <w:rsid w:val="009D5CD5"/>
    <w:rsid w:val="009D7A1F"/>
    <w:rsid w:val="009E074A"/>
    <w:rsid w:val="009E0DFF"/>
    <w:rsid w:val="009E38B4"/>
    <w:rsid w:val="009E4E58"/>
    <w:rsid w:val="009E5DE6"/>
    <w:rsid w:val="009F4186"/>
    <w:rsid w:val="009F4EC1"/>
    <w:rsid w:val="009F5D9B"/>
    <w:rsid w:val="009F7304"/>
    <w:rsid w:val="00A0136D"/>
    <w:rsid w:val="00A01A99"/>
    <w:rsid w:val="00A02E07"/>
    <w:rsid w:val="00A02F09"/>
    <w:rsid w:val="00A03270"/>
    <w:rsid w:val="00A05A47"/>
    <w:rsid w:val="00A06265"/>
    <w:rsid w:val="00A1168D"/>
    <w:rsid w:val="00A13B74"/>
    <w:rsid w:val="00A13E9B"/>
    <w:rsid w:val="00A146E9"/>
    <w:rsid w:val="00A14FE5"/>
    <w:rsid w:val="00A15813"/>
    <w:rsid w:val="00A17BD5"/>
    <w:rsid w:val="00A211F7"/>
    <w:rsid w:val="00A220AD"/>
    <w:rsid w:val="00A22A2B"/>
    <w:rsid w:val="00A25240"/>
    <w:rsid w:val="00A3091D"/>
    <w:rsid w:val="00A3171D"/>
    <w:rsid w:val="00A3179E"/>
    <w:rsid w:val="00A31C6C"/>
    <w:rsid w:val="00A321C5"/>
    <w:rsid w:val="00A327A2"/>
    <w:rsid w:val="00A3716C"/>
    <w:rsid w:val="00A3785C"/>
    <w:rsid w:val="00A40396"/>
    <w:rsid w:val="00A4063C"/>
    <w:rsid w:val="00A40B56"/>
    <w:rsid w:val="00A40D40"/>
    <w:rsid w:val="00A41207"/>
    <w:rsid w:val="00A422AD"/>
    <w:rsid w:val="00A427A9"/>
    <w:rsid w:val="00A428AE"/>
    <w:rsid w:val="00A433D2"/>
    <w:rsid w:val="00A43C9F"/>
    <w:rsid w:val="00A44AD9"/>
    <w:rsid w:val="00A45462"/>
    <w:rsid w:val="00A455D7"/>
    <w:rsid w:val="00A457B1"/>
    <w:rsid w:val="00A46D55"/>
    <w:rsid w:val="00A47462"/>
    <w:rsid w:val="00A505D9"/>
    <w:rsid w:val="00A50C16"/>
    <w:rsid w:val="00A527DB"/>
    <w:rsid w:val="00A53DAD"/>
    <w:rsid w:val="00A53F6E"/>
    <w:rsid w:val="00A54E4A"/>
    <w:rsid w:val="00A55233"/>
    <w:rsid w:val="00A553AD"/>
    <w:rsid w:val="00A56BE1"/>
    <w:rsid w:val="00A60FD2"/>
    <w:rsid w:val="00A63004"/>
    <w:rsid w:val="00A6380D"/>
    <w:rsid w:val="00A6398B"/>
    <w:rsid w:val="00A653A4"/>
    <w:rsid w:val="00A673D2"/>
    <w:rsid w:val="00A717E3"/>
    <w:rsid w:val="00A7292B"/>
    <w:rsid w:val="00A73497"/>
    <w:rsid w:val="00A73650"/>
    <w:rsid w:val="00A74913"/>
    <w:rsid w:val="00A76F6C"/>
    <w:rsid w:val="00A8055C"/>
    <w:rsid w:val="00A852A9"/>
    <w:rsid w:val="00A86E12"/>
    <w:rsid w:val="00A9041F"/>
    <w:rsid w:val="00A904DF"/>
    <w:rsid w:val="00A9261B"/>
    <w:rsid w:val="00A926BC"/>
    <w:rsid w:val="00A926CD"/>
    <w:rsid w:val="00A92760"/>
    <w:rsid w:val="00A9383C"/>
    <w:rsid w:val="00A94974"/>
    <w:rsid w:val="00A94C9C"/>
    <w:rsid w:val="00A94F27"/>
    <w:rsid w:val="00A954E1"/>
    <w:rsid w:val="00A95BEF"/>
    <w:rsid w:val="00A95D63"/>
    <w:rsid w:val="00A96C78"/>
    <w:rsid w:val="00A97AAE"/>
    <w:rsid w:val="00AA1840"/>
    <w:rsid w:val="00AA22D4"/>
    <w:rsid w:val="00AA422B"/>
    <w:rsid w:val="00AA586C"/>
    <w:rsid w:val="00AA5FA7"/>
    <w:rsid w:val="00AA660F"/>
    <w:rsid w:val="00AA6C1C"/>
    <w:rsid w:val="00AB08BD"/>
    <w:rsid w:val="00AB301F"/>
    <w:rsid w:val="00AB33FD"/>
    <w:rsid w:val="00AB4949"/>
    <w:rsid w:val="00AB51AB"/>
    <w:rsid w:val="00AC0B75"/>
    <w:rsid w:val="00AC175F"/>
    <w:rsid w:val="00AC1B68"/>
    <w:rsid w:val="00AC3702"/>
    <w:rsid w:val="00AC4FFC"/>
    <w:rsid w:val="00AC7DF2"/>
    <w:rsid w:val="00AD3937"/>
    <w:rsid w:val="00AD474C"/>
    <w:rsid w:val="00AE044B"/>
    <w:rsid w:val="00AE0CE6"/>
    <w:rsid w:val="00AE17EA"/>
    <w:rsid w:val="00AE20B7"/>
    <w:rsid w:val="00AE2972"/>
    <w:rsid w:val="00AE386D"/>
    <w:rsid w:val="00AE3AEB"/>
    <w:rsid w:val="00AE3F73"/>
    <w:rsid w:val="00AE4279"/>
    <w:rsid w:val="00AE50FD"/>
    <w:rsid w:val="00AE5A32"/>
    <w:rsid w:val="00AE5A3F"/>
    <w:rsid w:val="00AE6C11"/>
    <w:rsid w:val="00AE73D7"/>
    <w:rsid w:val="00AE78B3"/>
    <w:rsid w:val="00AE7DBB"/>
    <w:rsid w:val="00AF052F"/>
    <w:rsid w:val="00AF79C8"/>
    <w:rsid w:val="00AF7E9E"/>
    <w:rsid w:val="00B00E8D"/>
    <w:rsid w:val="00B0201C"/>
    <w:rsid w:val="00B03237"/>
    <w:rsid w:val="00B04A19"/>
    <w:rsid w:val="00B04F6F"/>
    <w:rsid w:val="00B05538"/>
    <w:rsid w:val="00B0562C"/>
    <w:rsid w:val="00B06943"/>
    <w:rsid w:val="00B069ED"/>
    <w:rsid w:val="00B06C14"/>
    <w:rsid w:val="00B06F46"/>
    <w:rsid w:val="00B103A8"/>
    <w:rsid w:val="00B10B38"/>
    <w:rsid w:val="00B11037"/>
    <w:rsid w:val="00B1130D"/>
    <w:rsid w:val="00B12AC6"/>
    <w:rsid w:val="00B131B5"/>
    <w:rsid w:val="00B1435D"/>
    <w:rsid w:val="00B147A7"/>
    <w:rsid w:val="00B14B73"/>
    <w:rsid w:val="00B15A9A"/>
    <w:rsid w:val="00B17362"/>
    <w:rsid w:val="00B176AB"/>
    <w:rsid w:val="00B21330"/>
    <w:rsid w:val="00B2409E"/>
    <w:rsid w:val="00B246A6"/>
    <w:rsid w:val="00B25328"/>
    <w:rsid w:val="00B27656"/>
    <w:rsid w:val="00B32660"/>
    <w:rsid w:val="00B328EC"/>
    <w:rsid w:val="00B3453E"/>
    <w:rsid w:val="00B34AE6"/>
    <w:rsid w:val="00B34DAE"/>
    <w:rsid w:val="00B36E03"/>
    <w:rsid w:val="00B37009"/>
    <w:rsid w:val="00B40E22"/>
    <w:rsid w:val="00B411D3"/>
    <w:rsid w:val="00B41638"/>
    <w:rsid w:val="00B4253D"/>
    <w:rsid w:val="00B42A9D"/>
    <w:rsid w:val="00B45E0C"/>
    <w:rsid w:val="00B50A16"/>
    <w:rsid w:val="00B510FB"/>
    <w:rsid w:val="00B546DE"/>
    <w:rsid w:val="00B55BB7"/>
    <w:rsid w:val="00B56125"/>
    <w:rsid w:val="00B5737B"/>
    <w:rsid w:val="00B60280"/>
    <w:rsid w:val="00B604CB"/>
    <w:rsid w:val="00B60C34"/>
    <w:rsid w:val="00B6106D"/>
    <w:rsid w:val="00B6203F"/>
    <w:rsid w:val="00B6335C"/>
    <w:rsid w:val="00B65075"/>
    <w:rsid w:val="00B65295"/>
    <w:rsid w:val="00B65330"/>
    <w:rsid w:val="00B6537E"/>
    <w:rsid w:val="00B672F9"/>
    <w:rsid w:val="00B705F4"/>
    <w:rsid w:val="00B70926"/>
    <w:rsid w:val="00B71589"/>
    <w:rsid w:val="00B72716"/>
    <w:rsid w:val="00B72D90"/>
    <w:rsid w:val="00B733EE"/>
    <w:rsid w:val="00B74ABA"/>
    <w:rsid w:val="00B76B1E"/>
    <w:rsid w:val="00B80999"/>
    <w:rsid w:val="00B80CBE"/>
    <w:rsid w:val="00B81CBC"/>
    <w:rsid w:val="00B8324F"/>
    <w:rsid w:val="00B83497"/>
    <w:rsid w:val="00B839DF"/>
    <w:rsid w:val="00B841D7"/>
    <w:rsid w:val="00B855E1"/>
    <w:rsid w:val="00B85AA3"/>
    <w:rsid w:val="00B868E9"/>
    <w:rsid w:val="00B90E42"/>
    <w:rsid w:val="00B921F5"/>
    <w:rsid w:val="00B93BA5"/>
    <w:rsid w:val="00B944C3"/>
    <w:rsid w:val="00B95BD2"/>
    <w:rsid w:val="00BA43E3"/>
    <w:rsid w:val="00BA4B3E"/>
    <w:rsid w:val="00BA5122"/>
    <w:rsid w:val="00BA546E"/>
    <w:rsid w:val="00BA778D"/>
    <w:rsid w:val="00BB05C4"/>
    <w:rsid w:val="00BB0F1C"/>
    <w:rsid w:val="00BB19D3"/>
    <w:rsid w:val="00BB414D"/>
    <w:rsid w:val="00BB41F4"/>
    <w:rsid w:val="00BB6E19"/>
    <w:rsid w:val="00BB73EB"/>
    <w:rsid w:val="00BC1F33"/>
    <w:rsid w:val="00BC1FF7"/>
    <w:rsid w:val="00BC2238"/>
    <w:rsid w:val="00BC3029"/>
    <w:rsid w:val="00BC6132"/>
    <w:rsid w:val="00BC62B4"/>
    <w:rsid w:val="00BC7CFE"/>
    <w:rsid w:val="00BD0554"/>
    <w:rsid w:val="00BD1698"/>
    <w:rsid w:val="00BD175B"/>
    <w:rsid w:val="00BD197B"/>
    <w:rsid w:val="00BD26CE"/>
    <w:rsid w:val="00BD3BDD"/>
    <w:rsid w:val="00BD5B5E"/>
    <w:rsid w:val="00BD5EA9"/>
    <w:rsid w:val="00BD63DD"/>
    <w:rsid w:val="00BD742C"/>
    <w:rsid w:val="00BE0A04"/>
    <w:rsid w:val="00BE0AD6"/>
    <w:rsid w:val="00BE5ADE"/>
    <w:rsid w:val="00BE5F6B"/>
    <w:rsid w:val="00BE6608"/>
    <w:rsid w:val="00BE785A"/>
    <w:rsid w:val="00BF40B4"/>
    <w:rsid w:val="00BF5228"/>
    <w:rsid w:val="00BF5EC7"/>
    <w:rsid w:val="00BF6073"/>
    <w:rsid w:val="00BF6972"/>
    <w:rsid w:val="00BF7944"/>
    <w:rsid w:val="00C01563"/>
    <w:rsid w:val="00C01976"/>
    <w:rsid w:val="00C01E31"/>
    <w:rsid w:val="00C03399"/>
    <w:rsid w:val="00C04A17"/>
    <w:rsid w:val="00C0736F"/>
    <w:rsid w:val="00C12166"/>
    <w:rsid w:val="00C12201"/>
    <w:rsid w:val="00C1246F"/>
    <w:rsid w:val="00C125B1"/>
    <w:rsid w:val="00C13138"/>
    <w:rsid w:val="00C137B9"/>
    <w:rsid w:val="00C13F7A"/>
    <w:rsid w:val="00C172E9"/>
    <w:rsid w:val="00C207A4"/>
    <w:rsid w:val="00C20AF1"/>
    <w:rsid w:val="00C210A3"/>
    <w:rsid w:val="00C23DB7"/>
    <w:rsid w:val="00C25894"/>
    <w:rsid w:val="00C26864"/>
    <w:rsid w:val="00C26FE9"/>
    <w:rsid w:val="00C273C8"/>
    <w:rsid w:val="00C27A38"/>
    <w:rsid w:val="00C30111"/>
    <w:rsid w:val="00C35A42"/>
    <w:rsid w:val="00C37E5C"/>
    <w:rsid w:val="00C40A62"/>
    <w:rsid w:val="00C415AD"/>
    <w:rsid w:val="00C419B2"/>
    <w:rsid w:val="00C5091D"/>
    <w:rsid w:val="00C518B1"/>
    <w:rsid w:val="00C52987"/>
    <w:rsid w:val="00C5332E"/>
    <w:rsid w:val="00C5344B"/>
    <w:rsid w:val="00C53A7A"/>
    <w:rsid w:val="00C55C8F"/>
    <w:rsid w:val="00C577C6"/>
    <w:rsid w:val="00C579C5"/>
    <w:rsid w:val="00C622C3"/>
    <w:rsid w:val="00C64CD5"/>
    <w:rsid w:val="00C664E9"/>
    <w:rsid w:val="00C67E7D"/>
    <w:rsid w:val="00C7313A"/>
    <w:rsid w:val="00C737FE"/>
    <w:rsid w:val="00C74F3A"/>
    <w:rsid w:val="00C766D1"/>
    <w:rsid w:val="00C76B0F"/>
    <w:rsid w:val="00C76F0E"/>
    <w:rsid w:val="00C777B6"/>
    <w:rsid w:val="00C77A94"/>
    <w:rsid w:val="00C80C8F"/>
    <w:rsid w:val="00C82F07"/>
    <w:rsid w:val="00C8496A"/>
    <w:rsid w:val="00C86376"/>
    <w:rsid w:val="00C86A14"/>
    <w:rsid w:val="00C878E5"/>
    <w:rsid w:val="00C936F7"/>
    <w:rsid w:val="00C93CEB"/>
    <w:rsid w:val="00C95D10"/>
    <w:rsid w:val="00CA0697"/>
    <w:rsid w:val="00CA07E6"/>
    <w:rsid w:val="00CA16C0"/>
    <w:rsid w:val="00CA25AD"/>
    <w:rsid w:val="00CA26D2"/>
    <w:rsid w:val="00CA3553"/>
    <w:rsid w:val="00CA3F2E"/>
    <w:rsid w:val="00CA573A"/>
    <w:rsid w:val="00CA5CAC"/>
    <w:rsid w:val="00CA612E"/>
    <w:rsid w:val="00CA6678"/>
    <w:rsid w:val="00CA6768"/>
    <w:rsid w:val="00CA6F92"/>
    <w:rsid w:val="00CB0845"/>
    <w:rsid w:val="00CB1CE7"/>
    <w:rsid w:val="00CB4CA7"/>
    <w:rsid w:val="00CB79AF"/>
    <w:rsid w:val="00CC3A2C"/>
    <w:rsid w:val="00CC6160"/>
    <w:rsid w:val="00CC676F"/>
    <w:rsid w:val="00CC67B9"/>
    <w:rsid w:val="00CC7403"/>
    <w:rsid w:val="00CD07F3"/>
    <w:rsid w:val="00CD0C6E"/>
    <w:rsid w:val="00CD0C93"/>
    <w:rsid w:val="00CD2171"/>
    <w:rsid w:val="00CD3081"/>
    <w:rsid w:val="00CD3DA5"/>
    <w:rsid w:val="00CD4A5D"/>
    <w:rsid w:val="00CD7177"/>
    <w:rsid w:val="00CE24E8"/>
    <w:rsid w:val="00CE5CA7"/>
    <w:rsid w:val="00CE6334"/>
    <w:rsid w:val="00CF00FD"/>
    <w:rsid w:val="00CF0B32"/>
    <w:rsid w:val="00CF1BBA"/>
    <w:rsid w:val="00CF43E6"/>
    <w:rsid w:val="00CF4D63"/>
    <w:rsid w:val="00CF4F21"/>
    <w:rsid w:val="00CF6DFE"/>
    <w:rsid w:val="00CF7343"/>
    <w:rsid w:val="00D007BA"/>
    <w:rsid w:val="00D02A60"/>
    <w:rsid w:val="00D0376D"/>
    <w:rsid w:val="00D03937"/>
    <w:rsid w:val="00D03B82"/>
    <w:rsid w:val="00D05297"/>
    <w:rsid w:val="00D060C0"/>
    <w:rsid w:val="00D0717A"/>
    <w:rsid w:val="00D071F5"/>
    <w:rsid w:val="00D0769B"/>
    <w:rsid w:val="00D07940"/>
    <w:rsid w:val="00D11ABD"/>
    <w:rsid w:val="00D11EF1"/>
    <w:rsid w:val="00D12587"/>
    <w:rsid w:val="00D140F7"/>
    <w:rsid w:val="00D1486D"/>
    <w:rsid w:val="00D152B1"/>
    <w:rsid w:val="00D15E1A"/>
    <w:rsid w:val="00D1624A"/>
    <w:rsid w:val="00D1681E"/>
    <w:rsid w:val="00D223FF"/>
    <w:rsid w:val="00D229EA"/>
    <w:rsid w:val="00D24523"/>
    <w:rsid w:val="00D25BAF"/>
    <w:rsid w:val="00D27781"/>
    <w:rsid w:val="00D30222"/>
    <w:rsid w:val="00D313BB"/>
    <w:rsid w:val="00D32980"/>
    <w:rsid w:val="00D347BC"/>
    <w:rsid w:val="00D35008"/>
    <w:rsid w:val="00D354E1"/>
    <w:rsid w:val="00D3595E"/>
    <w:rsid w:val="00D359BF"/>
    <w:rsid w:val="00D35A28"/>
    <w:rsid w:val="00D42ABC"/>
    <w:rsid w:val="00D42E5A"/>
    <w:rsid w:val="00D42F00"/>
    <w:rsid w:val="00D43166"/>
    <w:rsid w:val="00D45B10"/>
    <w:rsid w:val="00D45DEF"/>
    <w:rsid w:val="00D45E65"/>
    <w:rsid w:val="00D46608"/>
    <w:rsid w:val="00D502D9"/>
    <w:rsid w:val="00D521EC"/>
    <w:rsid w:val="00D53FFB"/>
    <w:rsid w:val="00D54438"/>
    <w:rsid w:val="00D5773A"/>
    <w:rsid w:val="00D602A1"/>
    <w:rsid w:val="00D64B00"/>
    <w:rsid w:val="00D64FA8"/>
    <w:rsid w:val="00D65190"/>
    <w:rsid w:val="00D7279C"/>
    <w:rsid w:val="00D73533"/>
    <w:rsid w:val="00D74E42"/>
    <w:rsid w:val="00D76965"/>
    <w:rsid w:val="00D77C76"/>
    <w:rsid w:val="00D80890"/>
    <w:rsid w:val="00D80B4C"/>
    <w:rsid w:val="00D81023"/>
    <w:rsid w:val="00D8294B"/>
    <w:rsid w:val="00D8445B"/>
    <w:rsid w:val="00D84C3A"/>
    <w:rsid w:val="00D8539F"/>
    <w:rsid w:val="00D87E39"/>
    <w:rsid w:val="00D902D7"/>
    <w:rsid w:val="00D90CA4"/>
    <w:rsid w:val="00D91677"/>
    <w:rsid w:val="00D91D1C"/>
    <w:rsid w:val="00D92E34"/>
    <w:rsid w:val="00D9325E"/>
    <w:rsid w:val="00D935E3"/>
    <w:rsid w:val="00D94260"/>
    <w:rsid w:val="00D943F5"/>
    <w:rsid w:val="00D9558B"/>
    <w:rsid w:val="00D959A5"/>
    <w:rsid w:val="00D961EF"/>
    <w:rsid w:val="00D96EB8"/>
    <w:rsid w:val="00D97245"/>
    <w:rsid w:val="00D97722"/>
    <w:rsid w:val="00D97C3C"/>
    <w:rsid w:val="00DA0547"/>
    <w:rsid w:val="00DA0D76"/>
    <w:rsid w:val="00DA259A"/>
    <w:rsid w:val="00DA368E"/>
    <w:rsid w:val="00DA4A33"/>
    <w:rsid w:val="00DA4ED4"/>
    <w:rsid w:val="00DA5C81"/>
    <w:rsid w:val="00DB2A2E"/>
    <w:rsid w:val="00DC03CC"/>
    <w:rsid w:val="00DC3A42"/>
    <w:rsid w:val="00DC4EE0"/>
    <w:rsid w:val="00DC6C74"/>
    <w:rsid w:val="00DC6FB4"/>
    <w:rsid w:val="00DD0B25"/>
    <w:rsid w:val="00DD0C9F"/>
    <w:rsid w:val="00DD0CF8"/>
    <w:rsid w:val="00DD2E88"/>
    <w:rsid w:val="00DD52FC"/>
    <w:rsid w:val="00DD59CE"/>
    <w:rsid w:val="00DE0071"/>
    <w:rsid w:val="00DE1289"/>
    <w:rsid w:val="00DE1720"/>
    <w:rsid w:val="00DE1F3D"/>
    <w:rsid w:val="00DE3131"/>
    <w:rsid w:val="00DE38CE"/>
    <w:rsid w:val="00DE3B9B"/>
    <w:rsid w:val="00DE45C2"/>
    <w:rsid w:val="00DE4A16"/>
    <w:rsid w:val="00DE4A34"/>
    <w:rsid w:val="00DE5020"/>
    <w:rsid w:val="00DE7124"/>
    <w:rsid w:val="00DF1721"/>
    <w:rsid w:val="00DF2DAF"/>
    <w:rsid w:val="00DF302A"/>
    <w:rsid w:val="00DF5E63"/>
    <w:rsid w:val="00DF7E3F"/>
    <w:rsid w:val="00E00DC9"/>
    <w:rsid w:val="00E02221"/>
    <w:rsid w:val="00E024E3"/>
    <w:rsid w:val="00E02839"/>
    <w:rsid w:val="00E049EF"/>
    <w:rsid w:val="00E04B0C"/>
    <w:rsid w:val="00E04BA1"/>
    <w:rsid w:val="00E104B6"/>
    <w:rsid w:val="00E108A2"/>
    <w:rsid w:val="00E10992"/>
    <w:rsid w:val="00E10C97"/>
    <w:rsid w:val="00E11345"/>
    <w:rsid w:val="00E114F8"/>
    <w:rsid w:val="00E11FBA"/>
    <w:rsid w:val="00E12CD7"/>
    <w:rsid w:val="00E1407E"/>
    <w:rsid w:val="00E1414B"/>
    <w:rsid w:val="00E16176"/>
    <w:rsid w:val="00E16561"/>
    <w:rsid w:val="00E16BC4"/>
    <w:rsid w:val="00E16F17"/>
    <w:rsid w:val="00E202E6"/>
    <w:rsid w:val="00E239EA"/>
    <w:rsid w:val="00E24D51"/>
    <w:rsid w:val="00E33B45"/>
    <w:rsid w:val="00E33DDB"/>
    <w:rsid w:val="00E34639"/>
    <w:rsid w:val="00E3482D"/>
    <w:rsid w:val="00E35319"/>
    <w:rsid w:val="00E3556A"/>
    <w:rsid w:val="00E3623E"/>
    <w:rsid w:val="00E37336"/>
    <w:rsid w:val="00E37955"/>
    <w:rsid w:val="00E37D8F"/>
    <w:rsid w:val="00E4013A"/>
    <w:rsid w:val="00E4126A"/>
    <w:rsid w:val="00E42407"/>
    <w:rsid w:val="00E42502"/>
    <w:rsid w:val="00E43641"/>
    <w:rsid w:val="00E43DC0"/>
    <w:rsid w:val="00E4416D"/>
    <w:rsid w:val="00E44F4F"/>
    <w:rsid w:val="00E461D9"/>
    <w:rsid w:val="00E47DA4"/>
    <w:rsid w:val="00E51DDF"/>
    <w:rsid w:val="00E53DD6"/>
    <w:rsid w:val="00E54A4D"/>
    <w:rsid w:val="00E558F5"/>
    <w:rsid w:val="00E568D1"/>
    <w:rsid w:val="00E56D09"/>
    <w:rsid w:val="00E606B1"/>
    <w:rsid w:val="00E6070F"/>
    <w:rsid w:val="00E61C1E"/>
    <w:rsid w:val="00E61E72"/>
    <w:rsid w:val="00E639C3"/>
    <w:rsid w:val="00E64814"/>
    <w:rsid w:val="00E6496E"/>
    <w:rsid w:val="00E65483"/>
    <w:rsid w:val="00E66D0F"/>
    <w:rsid w:val="00E670C1"/>
    <w:rsid w:val="00E70A97"/>
    <w:rsid w:val="00E717F1"/>
    <w:rsid w:val="00E72F86"/>
    <w:rsid w:val="00E74472"/>
    <w:rsid w:val="00E745AE"/>
    <w:rsid w:val="00E74B62"/>
    <w:rsid w:val="00E757DF"/>
    <w:rsid w:val="00E759FF"/>
    <w:rsid w:val="00E75D15"/>
    <w:rsid w:val="00E76329"/>
    <w:rsid w:val="00E77032"/>
    <w:rsid w:val="00E7741A"/>
    <w:rsid w:val="00E775C5"/>
    <w:rsid w:val="00E8121F"/>
    <w:rsid w:val="00E81D92"/>
    <w:rsid w:val="00E8278E"/>
    <w:rsid w:val="00E83322"/>
    <w:rsid w:val="00E84ADD"/>
    <w:rsid w:val="00E85A98"/>
    <w:rsid w:val="00E900A0"/>
    <w:rsid w:val="00E90D73"/>
    <w:rsid w:val="00E9170D"/>
    <w:rsid w:val="00E91EE7"/>
    <w:rsid w:val="00E9204A"/>
    <w:rsid w:val="00E941E6"/>
    <w:rsid w:val="00E95CCE"/>
    <w:rsid w:val="00E9673E"/>
    <w:rsid w:val="00E9695C"/>
    <w:rsid w:val="00EA0AD0"/>
    <w:rsid w:val="00EA1FCF"/>
    <w:rsid w:val="00EA2335"/>
    <w:rsid w:val="00EA3420"/>
    <w:rsid w:val="00EA37E1"/>
    <w:rsid w:val="00EA5A65"/>
    <w:rsid w:val="00EA76D4"/>
    <w:rsid w:val="00EB0C59"/>
    <w:rsid w:val="00EB10A4"/>
    <w:rsid w:val="00EB18ED"/>
    <w:rsid w:val="00EB7415"/>
    <w:rsid w:val="00EC1726"/>
    <w:rsid w:val="00EC1A28"/>
    <w:rsid w:val="00EC2676"/>
    <w:rsid w:val="00EC28DF"/>
    <w:rsid w:val="00EC2FEB"/>
    <w:rsid w:val="00EC373E"/>
    <w:rsid w:val="00EC4334"/>
    <w:rsid w:val="00ED1700"/>
    <w:rsid w:val="00ED32AC"/>
    <w:rsid w:val="00ED6274"/>
    <w:rsid w:val="00EE0093"/>
    <w:rsid w:val="00EE42D7"/>
    <w:rsid w:val="00EF0631"/>
    <w:rsid w:val="00EF24A3"/>
    <w:rsid w:val="00EF2B65"/>
    <w:rsid w:val="00EF652B"/>
    <w:rsid w:val="00F004FA"/>
    <w:rsid w:val="00F036BA"/>
    <w:rsid w:val="00F0419B"/>
    <w:rsid w:val="00F046DA"/>
    <w:rsid w:val="00F04AD7"/>
    <w:rsid w:val="00F103DF"/>
    <w:rsid w:val="00F1091F"/>
    <w:rsid w:val="00F1092B"/>
    <w:rsid w:val="00F11F5C"/>
    <w:rsid w:val="00F13C60"/>
    <w:rsid w:val="00F15B7C"/>
    <w:rsid w:val="00F170F0"/>
    <w:rsid w:val="00F1729A"/>
    <w:rsid w:val="00F211EC"/>
    <w:rsid w:val="00F23D10"/>
    <w:rsid w:val="00F253EC"/>
    <w:rsid w:val="00F257A5"/>
    <w:rsid w:val="00F27393"/>
    <w:rsid w:val="00F2780D"/>
    <w:rsid w:val="00F27DE0"/>
    <w:rsid w:val="00F307DC"/>
    <w:rsid w:val="00F3141D"/>
    <w:rsid w:val="00F322A8"/>
    <w:rsid w:val="00F32984"/>
    <w:rsid w:val="00F33101"/>
    <w:rsid w:val="00F34AE2"/>
    <w:rsid w:val="00F36629"/>
    <w:rsid w:val="00F431AC"/>
    <w:rsid w:val="00F433B7"/>
    <w:rsid w:val="00F4348B"/>
    <w:rsid w:val="00F44A2F"/>
    <w:rsid w:val="00F44BDC"/>
    <w:rsid w:val="00F44C4D"/>
    <w:rsid w:val="00F45A2E"/>
    <w:rsid w:val="00F45F7E"/>
    <w:rsid w:val="00F4604B"/>
    <w:rsid w:val="00F4669B"/>
    <w:rsid w:val="00F46CDA"/>
    <w:rsid w:val="00F47A64"/>
    <w:rsid w:val="00F51573"/>
    <w:rsid w:val="00F51BF1"/>
    <w:rsid w:val="00F521F8"/>
    <w:rsid w:val="00F52487"/>
    <w:rsid w:val="00F532E1"/>
    <w:rsid w:val="00F5330A"/>
    <w:rsid w:val="00F53E5F"/>
    <w:rsid w:val="00F54B8B"/>
    <w:rsid w:val="00F54EE8"/>
    <w:rsid w:val="00F54F8C"/>
    <w:rsid w:val="00F550EE"/>
    <w:rsid w:val="00F557B2"/>
    <w:rsid w:val="00F55AEE"/>
    <w:rsid w:val="00F56127"/>
    <w:rsid w:val="00F56E0C"/>
    <w:rsid w:val="00F57033"/>
    <w:rsid w:val="00F57321"/>
    <w:rsid w:val="00F57459"/>
    <w:rsid w:val="00F575B1"/>
    <w:rsid w:val="00F60429"/>
    <w:rsid w:val="00F62835"/>
    <w:rsid w:val="00F629A6"/>
    <w:rsid w:val="00F63849"/>
    <w:rsid w:val="00F70A8B"/>
    <w:rsid w:val="00F7132D"/>
    <w:rsid w:val="00F72806"/>
    <w:rsid w:val="00F729D7"/>
    <w:rsid w:val="00F80907"/>
    <w:rsid w:val="00F845A7"/>
    <w:rsid w:val="00F912B6"/>
    <w:rsid w:val="00F91489"/>
    <w:rsid w:val="00F93BBA"/>
    <w:rsid w:val="00F93FD6"/>
    <w:rsid w:val="00F942C8"/>
    <w:rsid w:val="00F942CD"/>
    <w:rsid w:val="00F954E8"/>
    <w:rsid w:val="00F95A56"/>
    <w:rsid w:val="00FA0272"/>
    <w:rsid w:val="00FA1011"/>
    <w:rsid w:val="00FA2FC3"/>
    <w:rsid w:val="00FA3099"/>
    <w:rsid w:val="00FA3CAF"/>
    <w:rsid w:val="00FA4421"/>
    <w:rsid w:val="00FA5114"/>
    <w:rsid w:val="00FA73CB"/>
    <w:rsid w:val="00FB06C4"/>
    <w:rsid w:val="00FB1243"/>
    <w:rsid w:val="00FB1E41"/>
    <w:rsid w:val="00FB23A8"/>
    <w:rsid w:val="00FB2419"/>
    <w:rsid w:val="00FB278D"/>
    <w:rsid w:val="00FB366E"/>
    <w:rsid w:val="00FB4357"/>
    <w:rsid w:val="00FB694D"/>
    <w:rsid w:val="00FB72A6"/>
    <w:rsid w:val="00FC06C8"/>
    <w:rsid w:val="00FC16C5"/>
    <w:rsid w:val="00FC2001"/>
    <w:rsid w:val="00FC38F3"/>
    <w:rsid w:val="00FC476C"/>
    <w:rsid w:val="00FC5AD8"/>
    <w:rsid w:val="00FC5B4E"/>
    <w:rsid w:val="00FD1807"/>
    <w:rsid w:val="00FD2A58"/>
    <w:rsid w:val="00FE162E"/>
    <w:rsid w:val="00FE3DB3"/>
    <w:rsid w:val="00FE48C9"/>
    <w:rsid w:val="00FE4D1E"/>
    <w:rsid w:val="00FE6C8B"/>
    <w:rsid w:val="00FF04B9"/>
    <w:rsid w:val="00FF17E4"/>
    <w:rsid w:val="00FF1B40"/>
    <w:rsid w:val="00FF1B69"/>
    <w:rsid w:val="00FF2E46"/>
    <w:rsid w:val="00FF3C8A"/>
    <w:rsid w:val="00FF4DA0"/>
    <w:rsid w:val="00FF6CBD"/>
    <w:rsid w:val="00FF7791"/>
    <w:rsid w:val="29ACAA11"/>
    <w:rsid w:val="5358B9D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FFD66"/>
  <w15:docId w15:val="{BB982C4B-D799-4E5E-B3F5-A3A27EB99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41F4"/>
    <w:pPr>
      <w:spacing w:after="0" w:line="240" w:lineRule="auto"/>
    </w:pPr>
    <w:rPr>
      <w:rFonts w:ascii="Calibri" w:hAnsi="Calibri" w:cs="Times New Roman"/>
    </w:rPr>
  </w:style>
  <w:style w:type="paragraph" w:styleId="Heading1">
    <w:name w:val="heading 1"/>
    <w:basedOn w:val="Normal"/>
    <w:next w:val="Normal"/>
    <w:link w:val="Heading1Char"/>
    <w:uiPriority w:val="9"/>
    <w:qFormat/>
    <w:rsid w:val="004D15F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uiPriority w:val="9"/>
    <w:semiHidden/>
    <w:unhideWhenUsed/>
    <w:qFormat/>
    <w:rsid w:val="000E67C4"/>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E47DA4"/>
    <w:pPr>
      <w:keepNext/>
      <w:keepLines/>
      <w:numPr>
        <w:numId w:val="1"/>
      </w:numPr>
      <w:spacing w:line="276" w:lineRule="auto"/>
      <w:outlineLvl w:val="4"/>
    </w:pPr>
    <w:rPr>
      <w:rFonts w:ascii="Arial" w:eastAsiaTheme="majorEastAsia" w:hAnsi="Arial" w:cstheme="majorBidi"/>
      <w:color w:val="0066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32735"/>
    <w:pPr>
      <w:spacing w:after="0" w:line="240" w:lineRule="auto"/>
    </w:pPr>
  </w:style>
  <w:style w:type="paragraph" w:styleId="Header">
    <w:name w:val="header"/>
    <w:basedOn w:val="Normal"/>
    <w:link w:val="HeaderChar"/>
    <w:uiPriority w:val="99"/>
    <w:unhideWhenUsed/>
    <w:rsid w:val="0017658D"/>
    <w:pPr>
      <w:tabs>
        <w:tab w:val="center" w:pos="4513"/>
        <w:tab w:val="right" w:pos="9026"/>
      </w:tabs>
    </w:pPr>
    <w:rPr>
      <w:rFonts w:asciiTheme="minorHAnsi" w:hAnsiTheme="minorHAnsi" w:cstheme="minorBidi"/>
    </w:rPr>
  </w:style>
  <w:style w:type="character" w:customStyle="1" w:styleId="HeaderChar">
    <w:name w:val="Header Char"/>
    <w:basedOn w:val="DefaultParagraphFont"/>
    <w:link w:val="Header"/>
    <w:uiPriority w:val="99"/>
    <w:rsid w:val="0017658D"/>
  </w:style>
  <w:style w:type="paragraph" w:styleId="Footer">
    <w:name w:val="footer"/>
    <w:basedOn w:val="Normal"/>
    <w:link w:val="FooterChar"/>
    <w:uiPriority w:val="99"/>
    <w:unhideWhenUsed/>
    <w:rsid w:val="0017658D"/>
    <w:pPr>
      <w:tabs>
        <w:tab w:val="center" w:pos="4513"/>
        <w:tab w:val="right" w:pos="9026"/>
      </w:tabs>
    </w:pPr>
    <w:rPr>
      <w:rFonts w:asciiTheme="minorHAnsi" w:hAnsiTheme="minorHAnsi" w:cstheme="minorBidi"/>
    </w:rPr>
  </w:style>
  <w:style w:type="character" w:customStyle="1" w:styleId="FooterChar">
    <w:name w:val="Footer Char"/>
    <w:basedOn w:val="DefaultParagraphFont"/>
    <w:link w:val="Footer"/>
    <w:uiPriority w:val="99"/>
    <w:rsid w:val="0017658D"/>
  </w:style>
  <w:style w:type="character" w:styleId="Strong">
    <w:name w:val="Strong"/>
    <w:basedOn w:val="DefaultParagraphFont"/>
    <w:uiPriority w:val="22"/>
    <w:qFormat/>
    <w:rsid w:val="00BB41F4"/>
    <w:rPr>
      <w:b/>
      <w:bCs/>
      <w:vertAlign w:val="baseline"/>
    </w:rPr>
  </w:style>
  <w:style w:type="character" w:styleId="Hyperlink">
    <w:name w:val="Hyperlink"/>
    <w:basedOn w:val="DefaultParagraphFont"/>
    <w:unhideWhenUsed/>
    <w:rsid w:val="00BB41F4"/>
    <w:rPr>
      <w:color w:val="0000FF"/>
      <w:u w:val="single"/>
    </w:rPr>
  </w:style>
  <w:style w:type="character" w:customStyle="1" w:styleId="Heading5Char">
    <w:name w:val="Heading 5 Char"/>
    <w:basedOn w:val="DefaultParagraphFont"/>
    <w:link w:val="Heading5"/>
    <w:uiPriority w:val="9"/>
    <w:rsid w:val="00E47DA4"/>
    <w:rPr>
      <w:rFonts w:ascii="Arial" w:eastAsiaTheme="majorEastAsia" w:hAnsi="Arial" w:cstheme="majorBidi"/>
      <w:color w:val="0066FF"/>
    </w:rPr>
  </w:style>
  <w:style w:type="paragraph" w:customStyle="1" w:styleId="Maintext">
    <w:name w:val="Main text"/>
    <w:basedOn w:val="Normal"/>
    <w:rsid w:val="00E47DA4"/>
    <w:pPr>
      <w:spacing w:after="60" w:line="220" w:lineRule="exact"/>
    </w:pPr>
    <w:rPr>
      <w:rFonts w:ascii="Franklin Gothic Book" w:eastAsia="Times New Roman" w:hAnsi="Franklin Gothic Book"/>
      <w:sz w:val="20"/>
      <w:szCs w:val="20"/>
      <w:lang w:val="en-US"/>
    </w:rPr>
  </w:style>
  <w:style w:type="character" w:styleId="UnresolvedMention">
    <w:name w:val="Unresolved Mention"/>
    <w:basedOn w:val="DefaultParagraphFont"/>
    <w:uiPriority w:val="99"/>
    <w:semiHidden/>
    <w:unhideWhenUsed/>
    <w:rsid w:val="00FB366E"/>
    <w:rPr>
      <w:color w:val="605E5C"/>
      <w:shd w:val="clear" w:color="auto" w:fill="E1DFDD"/>
    </w:rPr>
  </w:style>
  <w:style w:type="character" w:styleId="FollowedHyperlink">
    <w:name w:val="FollowedHyperlink"/>
    <w:basedOn w:val="DefaultParagraphFont"/>
    <w:uiPriority w:val="99"/>
    <w:semiHidden/>
    <w:unhideWhenUsed/>
    <w:rsid w:val="003552D8"/>
    <w:rPr>
      <w:color w:val="800080" w:themeColor="followedHyperlink"/>
      <w:u w:val="single"/>
    </w:rPr>
  </w:style>
  <w:style w:type="paragraph" w:styleId="ListParagraph">
    <w:name w:val="List Paragraph"/>
    <w:aliases w:val="Dot pt,No Spacing1,List Paragraph Char Char Char,Indicator Text,Numbered Para 1,Bullet 1,List Paragraph1,Bullet Points,MAIN CONTENT,List Paragraph12,F5 List Paragraph,OBC Bullet,Colorful List - Accent 11,Normal numbered,List Paragraph11"/>
    <w:basedOn w:val="Normal"/>
    <w:link w:val="ListParagraphChar"/>
    <w:uiPriority w:val="99"/>
    <w:qFormat/>
    <w:rsid w:val="00B841D7"/>
    <w:pPr>
      <w:ind w:left="720"/>
      <w:contextualSpacing/>
    </w:pPr>
  </w:style>
  <w:style w:type="paragraph" w:customStyle="1" w:styleId="Default">
    <w:name w:val="Default"/>
    <w:rsid w:val="005A0A23"/>
    <w:pPr>
      <w:autoSpaceDE w:val="0"/>
      <w:autoSpaceDN w:val="0"/>
      <w:adjustRightInd w:val="0"/>
      <w:spacing w:after="0" w:line="240" w:lineRule="auto"/>
    </w:pPr>
    <w:rPr>
      <w:rFonts w:ascii="Arial" w:hAnsi="Arial" w:cs="Arial"/>
      <w:color w:val="000000"/>
      <w:sz w:val="24"/>
      <w:szCs w:val="24"/>
    </w:rPr>
  </w:style>
  <w:style w:type="character" w:customStyle="1" w:styleId="Heading1Char">
    <w:name w:val="Heading 1 Char"/>
    <w:basedOn w:val="DefaultParagraphFont"/>
    <w:link w:val="Heading1"/>
    <w:uiPriority w:val="9"/>
    <w:rsid w:val="004D15FE"/>
    <w:rPr>
      <w:rFonts w:asciiTheme="majorHAnsi" w:eastAsiaTheme="majorEastAsia" w:hAnsiTheme="majorHAnsi" w:cstheme="majorBidi"/>
      <w:color w:val="365F91" w:themeColor="accent1" w:themeShade="BF"/>
      <w:sz w:val="32"/>
      <w:szCs w:val="32"/>
    </w:rPr>
  </w:style>
  <w:style w:type="character" w:customStyle="1" w:styleId="NoSpacingChar">
    <w:name w:val="No Spacing Char"/>
    <w:basedOn w:val="DefaultParagraphFont"/>
    <w:link w:val="NoSpacing"/>
    <w:uiPriority w:val="1"/>
    <w:rsid w:val="006209FC"/>
  </w:style>
  <w:style w:type="character" w:customStyle="1" w:styleId="Heading4Char">
    <w:name w:val="Heading 4 Char"/>
    <w:basedOn w:val="DefaultParagraphFont"/>
    <w:link w:val="Heading4"/>
    <w:uiPriority w:val="9"/>
    <w:semiHidden/>
    <w:rsid w:val="000E67C4"/>
    <w:rPr>
      <w:rFonts w:asciiTheme="majorHAnsi" w:eastAsiaTheme="majorEastAsia" w:hAnsiTheme="majorHAnsi" w:cstheme="majorBidi"/>
      <w:i/>
      <w:iCs/>
      <w:color w:val="365F91" w:themeColor="accent1" w:themeShade="BF"/>
    </w:rPr>
  </w:style>
  <w:style w:type="paragraph" w:customStyle="1" w:styleId="Mainheading">
    <w:name w:val="Main heading"/>
    <w:basedOn w:val="Normal"/>
    <w:rsid w:val="0064427E"/>
    <w:pPr>
      <w:spacing w:after="120" w:line="280" w:lineRule="exact"/>
    </w:pPr>
    <w:rPr>
      <w:rFonts w:ascii="Franklin Gothic Book" w:eastAsia="Times New Roman" w:hAnsi="Franklin Gothic Book"/>
      <w:b/>
      <w:bCs/>
      <w:sz w:val="24"/>
      <w:szCs w:val="24"/>
      <w:lang w:val="en-US"/>
    </w:rPr>
  </w:style>
  <w:style w:type="table" w:styleId="TableGridLight">
    <w:name w:val="Grid Table Light"/>
    <w:basedOn w:val="TableNormal"/>
    <w:uiPriority w:val="40"/>
    <w:rsid w:val="0012096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001ECD"/>
    <w:rPr>
      <w:sz w:val="16"/>
      <w:szCs w:val="16"/>
    </w:rPr>
  </w:style>
  <w:style w:type="paragraph" w:styleId="CommentText">
    <w:name w:val="annotation text"/>
    <w:basedOn w:val="Normal"/>
    <w:link w:val="CommentTextChar"/>
    <w:uiPriority w:val="99"/>
    <w:unhideWhenUsed/>
    <w:rsid w:val="00001ECD"/>
    <w:rPr>
      <w:sz w:val="20"/>
      <w:szCs w:val="20"/>
    </w:rPr>
  </w:style>
  <w:style w:type="character" w:customStyle="1" w:styleId="CommentTextChar">
    <w:name w:val="Comment Text Char"/>
    <w:basedOn w:val="DefaultParagraphFont"/>
    <w:link w:val="CommentText"/>
    <w:uiPriority w:val="99"/>
    <w:rsid w:val="00001ECD"/>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01ECD"/>
    <w:rPr>
      <w:b/>
      <w:bCs/>
    </w:rPr>
  </w:style>
  <w:style w:type="character" w:customStyle="1" w:styleId="CommentSubjectChar">
    <w:name w:val="Comment Subject Char"/>
    <w:basedOn w:val="CommentTextChar"/>
    <w:link w:val="CommentSubject"/>
    <w:uiPriority w:val="99"/>
    <w:semiHidden/>
    <w:rsid w:val="00001ECD"/>
    <w:rPr>
      <w:rFonts w:ascii="Calibri" w:hAnsi="Calibri" w:cs="Times New Roman"/>
      <w:b/>
      <w:bCs/>
      <w:sz w:val="20"/>
      <w:szCs w:val="20"/>
    </w:rPr>
  </w:style>
  <w:style w:type="character" w:customStyle="1" w:styleId="ListParagraphChar">
    <w:name w:val="List Paragraph Char"/>
    <w:aliases w:val="Dot pt Char,No Spacing1 Char,List Paragraph Char Char Char Char,Indicator Text Char,Numbered Para 1 Char,Bullet 1 Char,List Paragraph1 Char,Bullet Points Char,MAIN CONTENT Char,List Paragraph12 Char,F5 List Paragraph Char"/>
    <w:link w:val="ListParagraph"/>
    <w:uiPriority w:val="34"/>
    <w:qFormat/>
    <w:rsid w:val="00240D51"/>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107871">
      <w:bodyDiv w:val="1"/>
      <w:marLeft w:val="0"/>
      <w:marRight w:val="0"/>
      <w:marTop w:val="0"/>
      <w:marBottom w:val="0"/>
      <w:divBdr>
        <w:top w:val="none" w:sz="0" w:space="0" w:color="auto"/>
        <w:left w:val="none" w:sz="0" w:space="0" w:color="auto"/>
        <w:bottom w:val="none" w:sz="0" w:space="0" w:color="auto"/>
        <w:right w:val="none" w:sz="0" w:space="0" w:color="auto"/>
      </w:divBdr>
    </w:div>
    <w:div w:id="472144407">
      <w:bodyDiv w:val="1"/>
      <w:marLeft w:val="0"/>
      <w:marRight w:val="0"/>
      <w:marTop w:val="0"/>
      <w:marBottom w:val="0"/>
      <w:divBdr>
        <w:top w:val="none" w:sz="0" w:space="0" w:color="auto"/>
        <w:left w:val="none" w:sz="0" w:space="0" w:color="auto"/>
        <w:bottom w:val="none" w:sz="0" w:space="0" w:color="auto"/>
        <w:right w:val="none" w:sz="0" w:space="0" w:color="auto"/>
      </w:divBdr>
    </w:div>
    <w:div w:id="572207436">
      <w:bodyDiv w:val="1"/>
      <w:marLeft w:val="0"/>
      <w:marRight w:val="0"/>
      <w:marTop w:val="0"/>
      <w:marBottom w:val="0"/>
      <w:divBdr>
        <w:top w:val="none" w:sz="0" w:space="0" w:color="auto"/>
        <w:left w:val="none" w:sz="0" w:space="0" w:color="auto"/>
        <w:bottom w:val="none" w:sz="0" w:space="0" w:color="auto"/>
        <w:right w:val="none" w:sz="0" w:space="0" w:color="auto"/>
      </w:divBdr>
    </w:div>
    <w:div w:id="1189182084">
      <w:bodyDiv w:val="1"/>
      <w:marLeft w:val="0"/>
      <w:marRight w:val="0"/>
      <w:marTop w:val="0"/>
      <w:marBottom w:val="0"/>
      <w:divBdr>
        <w:top w:val="none" w:sz="0" w:space="0" w:color="auto"/>
        <w:left w:val="none" w:sz="0" w:space="0" w:color="auto"/>
        <w:bottom w:val="none" w:sz="0" w:space="0" w:color="auto"/>
        <w:right w:val="none" w:sz="0" w:space="0" w:color="auto"/>
      </w:divBdr>
    </w:div>
    <w:div w:id="1367949555">
      <w:bodyDiv w:val="1"/>
      <w:marLeft w:val="0"/>
      <w:marRight w:val="0"/>
      <w:marTop w:val="0"/>
      <w:marBottom w:val="0"/>
      <w:divBdr>
        <w:top w:val="none" w:sz="0" w:space="0" w:color="auto"/>
        <w:left w:val="none" w:sz="0" w:space="0" w:color="auto"/>
        <w:bottom w:val="none" w:sz="0" w:space="0" w:color="auto"/>
        <w:right w:val="none" w:sz="0" w:space="0" w:color="auto"/>
      </w:divBdr>
    </w:div>
    <w:div w:id="202605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hutchins@calfordseaden.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armacdry.co.uk/" TargetMode="External"/><Relationship Id="rId17" Type="http://schemas.openxmlformats.org/officeDocument/2006/relationships/hyperlink" Target="tel:07525%20812154" TargetMode="External"/><Relationship Id="rId2" Type="http://schemas.openxmlformats.org/officeDocument/2006/relationships/customXml" Target="../customXml/item2.xml"/><Relationship Id="rId16" Type="http://schemas.openxmlformats.org/officeDocument/2006/relationships/image" Target="cid:image726439.png@C90C1868.9D4CB1D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01.safelinks.protection.outlook.com/?url=https%3A%2F%2Fcalfordseaden.com%2F&amp;data=05%7C02%7Cted.sullivan%40mhra.gov.uk%7C3fc58c4427f847db61bc08dde4b77052%7Ce527ea5c62584cd2a27f8bd237ec4c26%7C0%7C0%7C638918198857825371%7CUnknown%7CTWFpbGZsb3d8eyJFbXB0eU1hcGkiOnRydWUsIlYiOiIwLjAuMDAwMCIsIlAiOiJXaW4zMiIsIkFOIjoiTWFpbCIsIldUIjoyfQ%3D%3D%7C0%7C%7C%7C&amp;sdata=8%2FucApyzyUncytg%2FlG2oI8ugCla%2BTZKNYS5daTxSN1o%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3af227-bd41-4012-ae1b-08ada9265a1f">
      <Value>1</Value>
    </TaxCatchAll>
    <d38ec887c5c24b7597ee90d37b16f021 xmlns="603af227-bd41-4012-ae1b-08ada9265a1f">
      <Terms xmlns="http://schemas.microsoft.com/office/infopath/2007/PartnerControls"/>
    </d38ec887c5c24b7597ee90d37b16f021>
    <l4d76ba1ef02463e886f3558602d0a10 xmlns="603af227-bd41-4012-ae1b-08ada9265a1f">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9d42bd58-89d2-4e46-94bb-80d8f31efd91</TermId>
        </TermInfo>
      </Terms>
    </l4d76ba1ef02463e886f3558602d0a10>
    <SharedWithUsers xmlns="603af227-bd41-4012-ae1b-08ada9265a1f">
      <UserInfo>
        <DisplayName/>
        <AccountId xsi:nil="true"/>
        <AccountType/>
      </UserInfo>
    </SharedWithUsers>
    <lcf76f155ced4ddcb4097134ff3c332f xmlns="66f8fe87-e618-4b49-a11d-c9b807c7401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Finance" ma:contentTypeID="0x0101005DC155F682264648A38C2A02D853A29A0500F66006A511B5ED4F95F63163DA594FFB" ma:contentTypeVersion="19" ma:contentTypeDescription="The base content type for all Agency documents" ma:contentTypeScope="" ma:versionID="4b73768a41cfd7dc83281e5fae3528e4">
  <xsd:schema xmlns:xsd="http://www.w3.org/2001/XMLSchema" xmlns:xs="http://www.w3.org/2001/XMLSchema" xmlns:p="http://schemas.microsoft.com/office/2006/metadata/properties" xmlns:ns2="603af227-bd41-4012-ae1b-08ada9265a1f" xmlns:ns3="66f8fe87-e618-4b49-a11d-c9b807c7401c" targetNamespace="http://schemas.microsoft.com/office/2006/metadata/properties" ma:root="true" ma:fieldsID="684a1c0eb0804d0eb5c3baa6c2728a09" ns2:_="" ns3:_="">
    <xsd:import namespace="603af227-bd41-4012-ae1b-08ada9265a1f"/>
    <xsd:import namespace="66f8fe87-e618-4b49-a11d-c9b807c7401c"/>
    <xsd:element name="properties">
      <xsd:complexType>
        <xsd:sequence>
          <xsd:element name="documentManagement">
            <xsd:complexType>
              <xsd:all>
                <xsd:element ref="ns2:d38ec887c5c24b7597ee90d37b16f021" minOccurs="0"/>
                <xsd:element ref="ns2:TaxCatchAll" minOccurs="0"/>
                <xsd:element ref="ns2:TaxCatchAllLabel" minOccurs="0"/>
                <xsd:element ref="ns2:l4d76ba1ef02463e886f3558602d0a10"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af227-bd41-4012-ae1b-08ada9265a1f" elementFormDefault="qualified">
    <xsd:import namespace="http://schemas.microsoft.com/office/2006/documentManagement/types"/>
    <xsd:import namespace="http://schemas.microsoft.com/office/infopath/2007/PartnerControls"/>
    <xsd:element name="d38ec887c5c24b7597ee90d37b16f021" ma:index="8" nillable="true" ma:taxonomy="true" ma:internalName="d38ec887c5c24b7597ee90d37b16f021" ma:taxonomyFieldName="AgencyKeywords" ma:displayName="Agency Keywords" ma:default="" ma:fieldId="{d38ec887-c5c2-4b75-97ee-90d37b16f021}" ma:taxonomyMulti="true" ma:sspId="ee18d120-e8a3-4027-a24d-9aff90b49386" ma:termSetId="30143de7-8d03-4488-a6c1-277305f62f72" ma:anchorId="00000000-0000-0000-0000-000000000000" ma:open="true" ma:isKeyword="false">
      <xsd:complexType>
        <xsd:sequence>
          <xsd:element ref="pc:Terms" minOccurs="0" maxOccurs="1"/>
        </xsd:sequence>
      </xsd:complexType>
    </xsd:element>
    <xsd:element name="TaxCatchAll" ma:index="9" nillable="true" ma:displayName="Taxonomy Catch All Column" ma:description="" ma:hidden="true" ma:list="{30AC3E0F-DF61-4646-94D2-75576E47F858}" ma:internalName="TaxCatchAll" ma:showField="CatchAllData" ma:web="{11f23ce3-208b-47c0-85ce-f9ea42ae9d9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30AC3E0F-DF61-4646-94D2-75576E47F858}" ma:internalName="TaxCatchAllLabel" ma:readOnly="true" ma:showField="CatchAllDataLabel" ma:web="{11f23ce3-208b-47c0-85ce-f9ea42ae9d99}">
      <xsd:complexType>
        <xsd:complexContent>
          <xsd:extension base="dms:MultiChoiceLookup">
            <xsd:sequence>
              <xsd:element name="Value" type="dms:Lookup" maxOccurs="unbounded" minOccurs="0" nillable="true"/>
            </xsd:sequence>
          </xsd:extension>
        </xsd:complexContent>
      </xsd:complexType>
    </xsd:element>
    <xsd:element name="l4d76ba1ef02463e886f3558602d0a10" ma:index="12" nillable="true" ma:taxonomy="true" ma:internalName="l4d76ba1ef02463e886f3558602d0a10" ma:taxonomyFieldName="SecurityClassification" ma:displayName="Security Classification" ma:default="1;#Official|9d42bd58-89d2-4e46-94bb-80d8f31efd91" ma:fieldId="{54d76ba1-ef02-463e-886f-3558602d0a10}" ma:sspId="ee18d120-e8a3-4027-a24d-9aff90b49386" ma:termSetId="39c39363-0566-4543-8d36-d2293ffdaade" ma:anchorId="00000000-0000-0000-0000-000000000000" ma:open="false" ma:isKeyword="false">
      <xsd:complexType>
        <xsd:sequence>
          <xsd:element ref="pc:Terms" minOccurs="0" maxOccurs="1"/>
        </xsd:sequence>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f8fe87-e618-4b49-a11d-c9b807c7401c"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Length (seconds)"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ee18d120-e8a3-4027-a24d-9aff90b493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E12D59-9CC8-4224-9E57-323F04A719B2}">
  <ds:schemaRefs>
    <ds:schemaRef ds:uri="http://schemas.microsoft.com/office/2006/metadata/properties"/>
    <ds:schemaRef ds:uri="http://schemas.microsoft.com/office/infopath/2007/PartnerControls"/>
    <ds:schemaRef ds:uri="603af227-bd41-4012-ae1b-08ada9265a1f"/>
    <ds:schemaRef ds:uri="66f8fe87-e618-4b49-a11d-c9b807c7401c"/>
  </ds:schemaRefs>
</ds:datastoreItem>
</file>

<file path=customXml/itemProps2.xml><?xml version="1.0" encoding="utf-8"?>
<ds:datastoreItem xmlns:ds="http://schemas.openxmlformats.org/officeDocument/2006/customXml" ds:itemID="{36F223D5-FC57-407F-95D6-F58EBCD8810F}">
  <ds:schemaRefs>
    <ds:schemaRef ds:uri="http://schemas.openxmlformats.org/officeDocument/2006/bibliography"/>
  </ds:schemaRefs>
</ds:datastoreItem>
</file>

<file path=customXml/itemProps3.xml><?xml version="1.0" encoding="utf-8"?>
<ds:datastoreItem xmlns:ds="http://schemas.openxmlformats.org/officeDocument/2006/customXml" ds:itemID="{1563AFE6-C6F4-40D4-A9BE-378BD4AD27A7}"/>
</file>

<file path=customXml/itemProps4.xml><?xml version="1.0" encoding="utf-8"?>
<ds:datastoreItem xmlns:ds="http://schemas.openxmlformats.org/officeDocument/2006/customXml" ds:itemID="{F3E6BB52-1B9D-49B3-8FFE-DB10ECD6A5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2056</TotalTime>
  <Pages>4</Pages>
  <Words>3106</Words>
  <Characters>17710</Characters>
  <Application>Microsoft Office Word</Application>
  <DocSecurity>0</DocSecurity>
  <Lines>147</Lines>
  <Paragraphs>41</Paragraphs>
  <ScaleCrop>false</ScaleCrop>
  <Company>NIBSC</Company>
  <LinksUpToDate>false</LinksUpToDate>
  <CharactersWithSpaces>20775</CharactersWithSpaces>
  <SharedDoc>false</SharedDoc>
  <HLinks>
    <vt:vector size="18" baseType="variant">
      <vt:variant>
        <vt:i4>5111831</vt:i4>
      </vt:variant>
      <vt:variant>
        <vt:i4>6</vt:i4>
      </vt:variant>
      <vt:variant>
        <vt:i4>0</vt:i4>
      </vt:variant>
      <vt:variant>
        <vt:i4>5</vt:i4>
      </vt:variant>
      <vt:variant>
        <vt:lpwstr>tel:07525 812154</vt:lpwstr>
      </vt:variant>
      <vt:variant>
        <vt:lpwstr/>
      </vt:variant>
      <vt:variant>
        <vt:i4>6357075</vt:i4>
      </vt:variant>
      <vt:variant>
        <vt:i4>3</vt:i4>
      </vt:variant>
      <vt:variant>
        <vt:i4>0</vt:i4>
      </vt:variant>
      <vt:variant>
        <vt:i4>5</vt:i4>
      </vt:variant>
      <vt:variant>
        <vt:lpwstr>mailto:jhutchins@calfordseaden.com</vt:lpwstr>
      </vt:variant>
      <vt:variant>
        <vt:lpwstr/>
      </vt:variant>
      <vt:variant>
        <vt:i4>7798905</vt:i4>
      </vt:variant>
      <vt:variant>
        <vt:i4>0</vt:i4>
      </vt:variant>
      <vt:variant>
        <vt:i4>0</vt:i4>
      </vt:variant>
      <vt:variant>
        <vt:i4>5</vt:i4>
      </vt:variant>
      <vt:variant>
        <vt:lpwstr>http://www.tarmacdry.co.uk/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dc:creator>
  <cp:keywords/>
  <dc:description/>
  <cp:lastModifiedBy>Oyedapo, Akinyimika</cp:lastModifiedBy>
  <cp:revision>289</cp:revision>
  <dcterms:created xsi:type="dcterms:W3CDTF">2025-09-29T16:14:00Z</dcterms:created>
  <dcterms:modified xsi:type="dcterms:W3CDTF">2025-11-06T11:39:00Z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0x0101005DC155F682264648A38C2A02D853A29A0500F66006A511B5ED4F95F63163DA594FFB</vt:lpwstr>
  </property>
  <property fmtid="{D5CDD505-2E9C-101B-9397-08002B2CF9AE}" pid="3" name="SecurityClassification">
    <vt:lpwstr>1;#Official|9d42bd58-89d2-4e46-94bb-80d8f31efd91</vt:lpwstr>
  </property>
  <property fmtid="{D5CDD505-2E9C-101B-9397-08002B2CF9AE}" pid="4" name="AgencyKeywords">
    <vt:lpwstr/>
  </property>
  <property fmtid="{D5CDD505-2E9C-101B-9397-08002B2CF9AE}" pid="5" name="b484138fff0543bfae1e5ea2ea575a7e">
    <vt:lpwstr/>
  </property>
  <property fmtid="{D5CDD505-2E9C-101B-9397-08002B2CF9AE}" pid="6" name="o50a4f5a33ce4aa48a5558dabef08925">
    <vt:lpwstr>Official - Sensitive|a55d5716-5364-4014-a861-90621a360ea9</vt:lpwstr>
  </property>
  <property fmtid="{D5CDD505-2E9C-101B-9397-08002B2CF9AE}" pid="7" name="MediaServiceImageTags">
    <vt:lpwstr/>
  </property>
  <property fmtid="{D5CDD505-2E9C-101B-9397-08002B2CF9AE}" pid="8" name="xd_ProgID">
    <vt:lpwstr/>
  </property>
  <property fmtid="{D5CDD505-2E9C-101B-9397-08002B2CF9AE}" pid="9" name="_ColorH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_ColorTag">
    <vt:lpwstr/>
  </property>
  <property fmtid="{D5CDD505-2E9C-101B-9397-08002B2CF9AE}" pid="14" name="TriggerFlowInfo">
    <vt:lpwstr/>
  </property>
  <property fmtid="{D5CDD505-2E9C-101B-9397-08002B2CF9AE}" pid="15" name="xd_Signature">
    <vt:bool>false</vt:bool>
  </property>
  <property fmtid="{D5CDD505-2E9C-101B-9397-08002B2CF9AE}" pid="16" name="Agency Keywords">
    <vt:lpwstr/>
  </property>
  <property fmtid="{D5CDD505-2E9C-101B-9397-08002B2CF9AE}" pid="17" name="_Emoji">
    <vt:lpwstr/>
  </property>
  <property fmtid="{D5CDD505-2E9C-101B-9397-08002B2CF9AE}" pid="18" name="Agency_x0020_Keywords">
    <vt:lpwstr/>
  </property>
</Properties>
</file>